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CF960" w14:textId="531D4BA0" w:rsidR="005744B0" w:rsidRPr="008A24E2" w:rsidRDefault="005744B0" w:rsidP="000226EF">
      <w:pPr>
        <w:outlineLvl w:val="0"/>
        <w:rPr>
          <w:b/>
          <w:caps/>
          <w:sz w:val="16"/>
          <w:szCs w:val="18"/>
        </w:rPr>
      </w:pPr>
      <w:r w:rsidRPr="001346A7">
        <w:rPr>
          <w:b/>
          <w:caps/>
          <w:sz w:val="20"/>
          <w:szCs w:val="20"/>
        </w:rPr>
        <w:t>Communication Strategy Worksheet</w:t>
      </w:r>
      <w:r w:rsidR="00CE0B88">
        <w:rPr>
          <w:b/>
          <w:caps/>
          <w:sz w:val="20"/>
          <w:szCs w:val="20"/>
        </w:rPr>
        <w:t xml:space="preserve"> </w:t>
      </w:r>
      <w:r w:rsidR="00CE075D">
        <w:rPr>
          <w:b/>
          <w:caps/>
          <w:sz w:val="20"/>
          <w:szCs w:val="20"/>
        </w:rPr>
        <w:t xml:space="preserve">and outlines </w:t>
      </w:r>
      <w:r w:rsidR="00CE0B88">
        <w:rPr>
          <w:b/>
          <w:caps/>
          <w:sz w:val="20"/>
          <w:szCs w:val="20"/>
        </w:rPr>
        <w:t xml:space="preserve">for Persuasive </w:t>
      </w:r>
      <w:r w:rsidR="00F8594A">
        <w:rPr>
          <w:b/>
          <w:caps/>
          <w:sz w:val="20"/>
          <w:szCs w:val="20"/>
        </w:rPr>
        <w:t>presentation</w:t>
      </w:r>
      <w:r w:rsidR="000226EF">
        <w:rPr>
          <w:b/>
          <w:caps/>
          <w:sz w:val="20"/>
          <w:szCs w:val="20"/>
        </w:rPr>
        <w:br/>
      </w:r>
      <w:r w:rsidR="00BB4055" w:rsidRPr="008A24E2">
        <w:rPr>
          <w:b/>
          <w:color w:val="FF0000"/>
          <w:sz w:val="16"/>
          <w:szCs w:val="18"/>
        </w:rPr>
        <w:t>P</w:t>
      </w:r>
      <w:r w:rsidR="0017596E" w:rsidRPr="008A24E2">
        <w:rPr>
          <w:b/>
          <w:color w:val="FF0000"/>
          <w:sz w:val="16"/>
          <w:szCs w:val="18"/>
        </w:rPr>
        <w:t xml:space="preserve">lanning </w:t>
      </w:r>
      <w:r w:rsidR="009E007C" w:rsidRPr="008A24E2">
        <w:rPr>
          <w:b/>
          <w:color w:val="FF0000"/>
          <w:sz w:val="16"/>
          <w:szCs w:val="18"/>
        </w:rPr>
        <w:t>messages and p</w:t>
      </w:r>
      <w:r w:rsidR="0017596E" w:rsidRPr="008A24E2">
        <w:rPr>
          <w:b/>
          <w:color w:val="FF0000"/>
          <w:sz w:val="16"/>
          <w:szCs w:val="18"/>
        </w:rPr>
        <w:t xml:space="preserve">resentations build on the </w:t>
      </w:r>
      <w:r w:rsidR="00277C43" w:rsidRPr="008A24E2">
        <w:rPr>
          <w:b/>
          <w:color w:val="FF0000"/>
          <w:sz w:val="16"/>
          <w:szCs w:val="18"/>
        </w:rPr>
        <w:t>AIM Planning Process for Business Messages</w:t>
      </w:r>
      <w:r w:rsidR="00E9028E" w:rsidRPr="008A24E2">
        <w:rPr>
          <w:b/>
          <w:color w:val="FF0000"/>
          <w:sz w:val="16"/>
          <w:szCs w:val="18"/>
        </w:rPr>
        <w:t>.</w:t>
      </w:r>
      <w:r w:rsidR="00E9028E" w:rsidRPr="008A24E2">
        <w:rPr>
          <w:b/>
          <w:color w:val="FF0000"/>
          <w:sz w:val="16"/>
          <w:szCs w:val="18"/>
        </w:rPr>
        <w:br/>
        <w:t>S</w:t>
      </w:r>
      <w:r w:rsidR="00277C43" w:rsidRPr="008A24E2">
        <w:rPr>
          <w:b/>
          <w:color w:val="FF0000"/>
          <w:sz w:val="16"/>
          <w:szCs w:val="18"/>
        </w:rPr>
        <w:t xml:space="preserve">ee </w:t>
      </w:r>
      <w:r w:rsidR="00BB4055" w:rsidRPr="008A24E2">
        <w:rPr>
          <w:b/>
          <w:color w:val="FF0000"/>
          <w:sz w:val="16"/>
          <w:szCs w:val="18"/>
        </w:rPr>
        <w:t>Cardon, Chapter 5</w:t>
      </w:r>
      <w:r w:rsidR="000226EF" w:rsidRPr="008A24E2">
        <w:rPr>
          <w:b/>
          <w:color w:val="FF0000"/>
          <w:sz w:val="16"/>
          <w:szCs w:val="18"/>
        </w:rPr>
        <w:t xml:space="preserve">, </w:t>
      </w:r>
      <w:r w:rsidR="00BB4055" w:rsidRPr="008A24E2">
        <w:rPr>
          <w:b/>
          <w:color w:val="FF0000"/>
          <w:sz w:val="16"/>
          <w:szCs w:val="18"/>
        </w:rPr>
        <w:t>pp. 1</w:t>
      </w:r>
      <w:r w:rsidR="00C666FD" w:rsidRPr="008A24E2">
        <w:rPr>
          <w:b/>
          <w:color w:val="FF0000"/>
          <w:sz w:val="16"/>
          <w:szCs w:val="18"/>
        </w:rPr>
        <w:t>40</w:t>
      </w:r>
      <w:r w:rsidR="00BB4055" w:rsidRPr="008A24E2">
        <w:rPr>
          <w:b/>
          <w:color w:val="FF0000"/>
          <w:sz w:val="16"/>
          <w:szCs w:val="18"/>
        </w:rPr>
        <w:t xml:space="preserve"> – 1</w:t>
      </w:r>
      <w:r w:rsidR="00DF6C28" w:rsidRPr="008A24E2">
        <w:rPr>
          <w:b/>
          <w:color w:val="FF0000"/>
          <w:sz w:val="16"/>
          <w:szCs w:val="18"/>
        </w:rPr>
        <w:t>44</w:t>
      </w:r>
      <w:r w:rsidR="00E9028E" w:rsidRPr="008A24E2">
        <w:rPr>
          <w:b/>
          <w:color w:val="FF0000"/>
          <w:sz w:val="16"/>
          <w:szCs w:val="18"/>
        </w:rPr>
        <w:t xml:space="preserve">. </w:t>
      </w:r>
      <w:r w:rsidR="00277C43" w:rsidRPr="008A24E2">
        <w:rPr>
          <w:b/>
          <w:color w:val="FF0000"/>
          <w:sz w:val="16"/>
          <w:szCs w:val="18"/>
        </w:rPr>
        <w:t xml:space="preserve"> </w:t>
      </w:r>
      <w:r w:rsidR="000C3CE4" w:rsidRPr="008A24E2">
        <w:rPr>
          <w:b/>
          <w:color w:val="FF0000"/>
          <w:sz w:val="16"/>
          <w:szCs w:val="18"/>
        </w:rPr>
        <w:t>More</w:t>
      </w:r>
      <w:r w:rsidR="000226EF" w:rsidRPr="008A24E2">
        <w:rPr>
          <w:b/>
          <w:color w:val="FF0000"/>
          <w:sz w:val="16"/>
          <w:szCs w:val="18"/>
        </w:rPr>
        <w:t xml:space="preserve"> details </w:t>
      </w:r>
      <w:r w:rsidR="000C3CE4" w:rsidRPr="008A24E2">
        <w:rPr>
          <w:b/>
          <w:color w:val="FF0000"/>
          <w:sz w:val="16"/>
          <w:szCs w:val="18"/>
        </w:rPr>
        <w:t>on planning presentations are in</w:t>
      </w:r>
      <w:r w:rsidR="0017596E" w:rsidRPr="008A24E2">
        <w:rPr>
          <w:b/>
          <w:color w:val="FF0000"/>
          <w:sz w:val="16"/>
          <w:szCs w:val="18"/>
        </w:rPr>
        <w:t xml:space="preserve"> Chapter 14, pp. 4</w:t>
      </w:r>
      <w:r w:rsidR="00DF6C28" w:rsidRPr="008A24E2">
        <w:rPr>
          <w:b/>
          <w:color w:val="FF0000"/>
          <w:sz w:val="16"/>
          <w:szCs w:val="18"/>
        </w:rPr>
        <w:t>4</w:t>
      </w:r>
      <w:r w:rsidR="00AA790A" w:rsidRPr="008A24E2">
        <w:rPr>
          <w:b/>
          <w:color w:val="FF0000"/>
          <w:sz w:val="16"/>
          <w:szCs w:val="18"/>
        </w:rPr>
        <w:t>6</w:t>
      </w:r>
      <w:r w:rsidR="0017596E" w:rsidRPr="008A24E2">
        <w:rPr>
          <w:b/>
          <w:color w:val="FF0000"/>
          <w:sz w:val="16"/>
          <w:szCs w:val="18"/>
        </w:rPr>
        <w:t>-4</w:t>
      </w:r>
      <w:r w:rsidR="00DF6C28" w:rsidRPr="008A24E2">
        <w:rPr>
          <w:b/>
          <w:color w:val="FF0000"/>
          <w:sz w:val="16"/>
          <w:szCs w:val="18"/>
        </w:rPr>
        <w:t>65</w:t>
      </w:r>
      <w:r w:rsidR="0017596E" w:rsidRPr="008A24E2">
        <w:rPr>
          <w:b/>
          <w:color w:val="FF0000"/>
          <w:sz w:val="16"/>
          <w:szCs w:val="18"/>
        </w:rPr>
        <w:t>.</w:t>
      </w:r>
    </w:p>
    <w:p w14:paraId="3647A61A" w14:textId="77777777" w:rsidR="00757552" w:rsidRPr="001346A7" w:rsidRDefault="00757552" w:rsidP="00B942F6">
      <w:pPr>
        <w:tabs>
          <w:tab w:val="left" w:pos="4428"/>
        </w:tabs>
        <w:rPr>
          <w:b/>
          <w:sz w:val="20"/>
          <w:szCs w:val="20"/>
        </w:rPr>
      </w:pPr>
      <w:r w:rsidRPr="001346A7">
        <w:rPr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4248"/>
        <w:gridCol w:w="5904"/>
      </w:tblGrid>
      <w:tr w:rsidR="005F7F9D" w:rsidRPr="005F7F9D" w14:paraId="00605FA7" w14:textId="77777777" w:rsidTr="00EB25A0">
        <w:tc>
          <w:tcPr>
            <w:tcW w:w="4248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3F3F3"/>
          </w:tcPr>
          <w:p w14:paraId="75BBFF32" w14:textId="25694794" w:rsidR="00B942F6" w:rsidRPr="005F7F9D" w:rsidRDefault="00B942F6" w:rsidP="00B942F6">
            <w:pPr>
              <w:rPr>
                <w:b/>
                <w:smallCaps/>
                <w:sz w:val="18"/>
                <w:szCs w:val="20"/>
              </w:rPr>
            </w:pPr>
            <w:r w:rsidRPr="005F7F9D">
              <w:rPr>
                <w:b/>
                <w:smallCaps/>
                <w:sz w:val="18"/>
                <w:szCs w:val="20"/>
              </w:rPr>
              <w:t>Name:</w:t>
            </w:r>
            <w:r w:rsidR="001665BC" w:rsidRPr="005F7F9D">
              <w:rPr>
                <w:b/>
                <w:smallCaps/>
                <w:sz w:val="18"/>
                <w:szCs w:val="20"/>
              </w:rPr>
              <w:t xml:space="preserve">  </w:t>
            </w:r>
            <w:r w:rsidR="00C609CA">
              <w:rPr>
                <w:b/>
                <w:smallCaps/>
                <w:sz w:val="18"/>
                <w:szCs w:val="20"/>
              </w:rPr>
              <w:t>Dallan M Delgado</w:t>
            </w:r>
          </w:p>
        </w:tc>
        <w:tc>
          <w:tcPr>
            <w:tcW w:w="5904" w:type="dxa"/>
            <w:tcBorders>
              <w:top w:val="single" w:sz="4" w:space="0" w:color="808080"/>
              <w:bottom w:val="single" w:sz="6" w:space="0" w:color="808080"/>
            </w:tcBorders>
            <w:shd w:val="clear" w:color="auto" w:fill="F3F3F3"/>
          </w:tcPr>
          <w:p w14:paraId="483A1381" w14:textId="77777777" w:rsidR="00B942F6" w:rsidRPr="005F7F9D" w:rsidRDefault="00B942F6" w:rsidP="00B942F6">
            <w:pPr>
              <w:rPr>
                <w:b/>
                <w:smallCaps/>
                <w:sz w:val="18"/>
                <w:szCs w:val="20"/>
              </w:rPr>
            </w:pPr>
            <w:r w:rsidRPr="005F7F9D">
              <w:rPr>
                <w:b/>
                <w:smallCaps/>
                <w:sz w:val="18"/>
                <w:szCs w:val="20"/>
              </w:rPr>
              <w:t>Assignment:</w:t>
            </w:r>
            <w:r w:rsidR="001665BC" w:rsidRPr="005F7F9D">
              <w:rPr>
                <w:b/>
                <w:smallCaps/>
                <w:sz w:val="18"/>
                <w:szCs w:val="20"/>
              </w:rPr>
              <w:t xml:space="preserve">  </w:t>
            </w:r>
            <w:r w:rsidR="005A0836" w:rsidRPr="005F7F9D">
              <w:rPr>
                <w:b/>
                <w:smallCaps/>
                <w:sz w:val="18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395384" w:rsidRPr="005F7F9D">
              <w:rPr>
                <w:b/>
                <w:smallCaps/>
                <w:sz w:val="18"/>
                <w:szCs w:val="20"/>
              </w:rPr>
              <w:instrText xml:space="preserve"> FORMTEXT </w:instrText>
            </w:r>
            <w:r w:rsidR="005A0836" w:rsidRPr="005F7F9D">
              <w:rPr>
                <w:b/>
                <w:smallCaps/>
                <w:sz w:val="18"/>
                <w:szCs w:val="20"/>
              </w:rPr>
            </w:r>
            <w:r w:rsidR="005A0836" w:rsidRPr="005F7F9D">
              <w:rPr>
                <w:b/>
                <w:smallCaps/>
                <w:sz w:val="18"/>
                <w:szCs w:val="20"/>
              </w:rPr>
              <w:fldChar w:fldCharType="separate"/>
            </w:r>
            <w:r w:rsidR="00395384" w:rsidRPr="005F7F9D">
              <w:rPr>
                <w:b/>
                <w:smallCaps/>
                <w:sz w:val="18"/>
                <w:szCs w:val="20"/>
              </w:rPr>
              <w:t> </w:t>
            </w:r>
            <w:r w:rsidR="00395384" w:rsidRPr="005F7F9D">
              <w:rPr>
                <w:b/>
                <w:smallCaps/>
                <w:sz w:val="18"/>
                <w:szCs w:val="20"/>
              </w:rPr>
              <w:t> </w:t>
            </w:r>
            <w:r w:rsidR="00395384" w:rsidRPr="005F7F9D">
              <w:rPr>
                <w:b/>
                <w:smallCaps/>
                <w:sz w:val="18"/>
                <w:szCs w:val="20"/>
              </w:rPr>
              <w:t> </w:t>
            </w:r>
            <w:r w:rsidR="00395384" w:rsidRPr="005F7F9D">
              <w:rPr>
                <w:b/>
                <w:smallCaps/>
                <w:sz w:val="18"/>
                <w:szCs w:val="20"/>
              </w:rPr>
              <w:t> </w:t>
            </w:r>
            <w:r w:rsidR="00395384" w:rsidRPr="005F7F9D">
              <w:rPr>
                <w:b/>
                <w:smallCaps/>
                <w:sz w:val="18"/>
                <w:szCs w:val="20"/>
              </w:rPr>
              <w:t> </w:t>
            </w:r>
            <w:r w:rsidR="005A0836" w:rsidRPr="005F7F9D">
              <w:rPr>
                <w:b/>
                <w:smallCaps/>
                <w:sz w:val="18"/>
                <w:szCs w:val="20"/>
              </w:rPr>
              <w:fldChar w:fldCharType="end"/>
            </w:r>
            <w:bookmarkEnd w:id="0"/>
          </w:p>
          <w:p w14:paraId="770B1CE4" w14:textId="77777777" w:rsidR="00B942F6" w:rsidRPr="005F7F9D" w:rsidRDefault="00B942F6" w:rsidP="00B942F6">
            <w:pPr>
              <w:rPr>
                <w:b/>
                <w:smallCaps/>
                <w:sz w:val="18"/>
                <w:szCs w:val="20"/>
              </w:rPr>
            </w:pPr>
          </w:p>
        </w:tc>
      </w:tr>
      <w:tr w:rsidR="005F7F9D" w:rsidRPr="005F7F9D" w14:paraId="5A007F3A" w14:textId="77777777" w:rsidTr="00EB25A0">
        <w:tc>
          <w:tcPr>
            <w:tcW w:w="4248" w:type="dxa"/>
            <w:tcBorders>
              <w:top w:val="single" w:sz="6" w:space="0" w:color="808080"/>
            </w:tcBorders>
          </w:tcPr>
          <w:p w14:paraId="0C4230DC" w14:textId="77777777" w:rsidR="001B4A37" w:rsidRPr="005F7F9D" w:rsidRDefault="001B4A37" w:rsidP="00B942F6">
            <w:pPr>
              <w:rPr>
                <w:b/>
                <w:sz w:val="18"/>
                <w:szCs w:val="20"/>
                <w:u w:val="single"/>
              </w:rPr>
            </w:pPr>
          </w:p>
        </w:tc>
        <w:tc>
          <w:tcPr>
            <w:tcW w:w="5904" w:type="dxa"/>
            <w:tcBorders>
              <w:top w:val="single" w:sz="6" w:space="0" w:color="808080"/>
            </w:tcBorders>
          </w:tcPr>
          <w:p w14:paraId="62591B53" w14:textId="77777777" w:rsidR="00F10B5A" w:rsidRPr="005F7F9D" w:rsidRDefault="001B4A37" w:rsidP="00F10B5A">
            <w:pPr>
              <w:rPr>
                <w:sz w:val="18"/>
                <w:szCs w:val="20"/>
              </w:rPr>
            </w:pPr>
            <w:r w:rsidRPr="005F7F9D">
              <w:rPr>
                <w:b/>
                <w:sz w:val="18"/>
                <w:szCs w:val="20"/>
              </w:rPr>
              <w:t>Please type your responses in this column.</w:t>
            </w:r>
            <w:r w:rsidR="00F10B5A" w:rsidRPr="005F7F9D">
              <w:rPr>
                <w:b/>
                <w:sz w:val="18"/>
                <w:szCs w:val="20"/>
              </w:rPr>
              <w:t xml:space="preserve"> </w:t>
            </w:r>
            <w:r w:rsidR="00F10B5A" w:rsidRPr="005F7F9D">
              <w:rPr>
                <w:b/>
                <w:sz w:val="18"/>
                <w:szCs w:val="20"/>
              </w:rPr>
              <w:br/>
            </w:r>
            <w:r w:rsidR="008F0E1E" w:rsidRPr="005F7F9D">
              <w:rPr>
                <w:b/>
                <w:sz w:val="18"/>
                <w:szCs w:val="20"/>
              </w:rPr>
              <w:t xml:space="preserve">It will lengthen as needed. </w:t>
            </w:r>
            <w:r w:rsidR="00F10B5A" w:rsidRPr="005F7F9D">
              <w:rPr>
                <w:b/>
                <w:sz w:val="18"/>
                <w:szCs w:val="20"/>
              </w:rPr>
              <w:t xml:space="preserve">Proofread </w:t>
            </w:r>
            <w:r w:rsidR="00E13C02" w:rsidRPr="005F7F9D">
              <w:rPr>
                <w:b/>
                <w:sz w:val="18"/>
                <w:szCs w:val="20"/>
              </w:rPr>
              <w:t>your responses</w:t>
            </w:r>
            <w:r w:rsidR="00832D74" w:rsidRPr="005F7F9D">
              <w:rPr>
                <w:b/>
                <w:sz w:val="18"/>
                <w:szCs w:val="20"/>
              </w:rPr>
              <w:t xml:space="preserve"> carefully.</w:t>
            </w:r>
            <w:r w:rsidR="00832D74" w:rsidRPr="005F7F9D">
              <w:rPr>
                <w:sz w:val="18"/>
                <w:szCs w:val="20"/>
              </w:rPr>
              <w:t xml:space="preserve"> </w:t>
            </w:r>
            <w:r w:rsidR="00F10B5A" w:rsidRPr="005F7F9D">
              <w:rPr>
                <w:sz w:val="18"/>
                <w:szCs w:val="20"/>
              </w:rPr>
              <w:t xml:space="preserve">  </w:t>
            </w:r>
          </w:p>
          <w:p w14:paraId="0F7A183C" w14:textId="77777777" w:rsidR="001B4A37" w:rsidRPr="005F7F9D" w:rsidRDefault="001B4A37" w:rsidP="00757552">
            <w:pPr>
              <w:rPr>
                <w:b/>
                <w:sz w:val="18"/>
                <w:szCs w:val="20"/>
              </w:rPr>
            </w:pPr>
          </w:p>
        </w:tc>
      </w:tr>
      <w:tr w:rsidR="005F7F9D" w:rsidRPr="005F7F9D" w14:paraId="70AF05EE" w14:textId="77777777" w:rsidTr="00EB25A0">
        <w:tc>
          <w:tcPr>
            <w:tcW w:w="4248" w:type="dxa"/>
          </w:tcPr>
          <w:p w14:paraId="69E2A570" w14:textId="126FE516" w:rsidR="006139E6" w:rsidRPr="005F7F9D" w:rsidRDefault="008C0253" w:rsidP="00BF73D5">
            <w:pPr>
              <w:pStyle w:val="Form-Sub"/>
              <w:rPr>
                <w:sz w:val="18"/>
              </w:rPr>
            </w:pPr>
            <w:r>
              <w:rPr>
                <w:sz w:val="18"/>
              </w:rPr>
              <w:t>Issue</w:t>
            </w:r>
            <w:r w:rsidR="006139E6" w:rsidRPr="005F7F9D">
              <w:rPr>
                <w:b w:val="0"/>
                <w:sz w:val="18"/>
                <w:u w:val="none"/>
              </w:rPr>
              <w:t xml:space="preserve"> – </w:t>
            </w:r>
            <w:r w:rsidR="006139E6" w:rsidRPr="005F7F9D">
              <w:rPr>
                <w:b w:val="0"/>
                <w:smallCaps w:val="0"/>
                <w:sz w:val="18"/>
                <w:u w:val="none"/>
              </w:rPr>
              <w:t>What issue are you addressing</w:t>
            </w:r>
            <w:r w:rsidR="00552639" w:rsidRPr="005F7F9D">
              <w:rPr>
                <w:b w:val="0"/>
                <w:smallCaps w:val="0"/>
                <w:sz w:val="18"/>
                <w:u w:val="none"/>
              </w:rPr>
              <w:t>?</w:t>
            </w:r>
            <w:r w:rsidR="005F7F9D">
              <w:rPr>
                <w:b w:val="0"/>
                <w:smallCaps w:val="0"/>
                <w:sz w:val="18"/>
                <w:u w:val="none"/>
              </w:rPr>
              <w:t xml:space="preserve"> </w:t>
            </w:r>
            <w:r w:rsidR="008A24E2">
              <w:rPr>
                <w:b w:val="0"/>
                <w:smallCaps w:val="0"/>
                <w:sz w:val="18"/>
                <w:u w:val="none"/>
              </w:rPr>
              <w:t>(Put the TOPIC, adapting the language so that the company name is specified.)</w:t>
            </w:r>
          </w:p>
        </w:tc>
        <w:tc>
          <w:tcPr>
            <w:tcW w:w="5904" w:type="dxa"/>
          </w:tcPr>
          <w:p w14:paraId="62EB6540" w14:textId="77777777" w:rsidR="006139E6" w:rsidRPr="005F7F9D" w:rsidRDefault="006139E6" w:rsidP="006139E6">
            <w:pPr>
              <w:rPr>
                <w:sz w:val="18"/>
                <w:szCs w:val="20"/>
              </w:rPr>
            </w:pPr>
            <w:r w:rsidRPr="005F7F9D">
              <w:rPr>
                <w:sz w:val="18"/>
                <w:szCs w:val="20"/>
              </w:rPr>
              <w:br/>
            </w:r>
            <w:r w:rsidRPr="005F7F9D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7F9D">
              <w:rPr>
                <w:sz w:val="18"/>
                <w:szCs w:val="20"/>
              </w:rPr>
              <w:instrText xml:space="preserve"> FORMTEXT </w:instrText>
            </w:r>
            <w:r w:rsidRPr="005F7F9D">
              <w:rPr>
                <w:sz w:val="18"/>
                <w:szCs w:val="20"/>
              </w:rPr>
            </w:r>
            <w:r w:rsidRPr="005F7F9D">
              <w:rPr>
                <w:sz w:val="18"/>
                <w:szCs w:val="20"/>
              </w:rPr>
              <w:fldChar w:fldCharType="separate"/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fldChar w:fldCharType="end"/>
            </w:r>
          </w:p>
          <w:p w14:paraId="36F1AE0D" w14:textId="6CF3E029" w:rsidR="006139E6" w:rsidRPr="005F7F9D" w:rsidRDefault="006139E6" w:rsidP="00B942F6">
            <w:pPr>
              <w:rPr>
                <w:sz w:val="18"/>
                <w:szCs w:val="20"/>
              </w:rPr>
            </w:pPr>
          </w:p>
        </w:tc>
      </w:tr>
      <w:tr w:rsidR="005F7F9D" w:rsidRPr="005F7F9D" w14:paraId="36DBEA0A" w14:textId="77777777" w:rsidTr="00EB25A0">
        <w:tc>
          <w:tcPr>
            <w:tcW w:w="4248" w:type="dxa"/>
          </w:tcPr>
          <w:p w14:paraId="6DB114CC" w14:textId="2082EE8B" w:rsidR="00835A91" w:rsidRPr="005F7F9D" w:rsidRDefault="00835A91" w:rsidP="00C666FD">
            <w:pPr>
              <w:pStyle w:val="Form-Sub"/>
              <w:rPr>
                <w:sz w:val="18"/>
              </w:rPr>
            </w:pPr>
            <w:r w:rsidRPr="005F7F9D">
              <w:rPr>
                <w:sz w:val="18"/>
              </w:rPr>
              <w:t>Outcome</w:t>
            </w:r>
            <w:r w:rsidRPr="005F7F9D">
              <w:rPr>
                <w:b w:val="0"/>
                <w:sz w:val="18"/>
                <w:u w:val="none"/>
              </w:rPr>
              <w:t xml:space="preserve"> – </w:t>
            </w:r>
            <w:r w:rsidRPr="005F7F9D">
              <w:rPr>
                <w:b w:val="0"/>
                <w:smallCaps w:val="0"/>
                <w:sz w:val="18"/>
                <w:u w:val="none"/>
              </w:rPr>
              <w:t>What do you want to happen after the audience receives your message</w:t>
            </w:r>
            <w:r w:rsidR="00552639" w:rsidRPr="005F7F9D">
              <w:rPr>
                <w:b w:val="0"/>
                <w:smallCaps w:val="0"/>
                <w:sz w:val="18"/>
                <w:u w:val="none"/>
              </w:rPr>
              <w:t>?</w:t>
            </w:r>
            <w:r w:rsidR="00552639" w:rsidRPr="005F7F9D">
              <w:rPr>
                <w:sz w:val="18"/>
              </w:rPr>
              <w:t xml:space="preserve"> </w:t>
            </w:r>
          </w:p>
        </w:tc>
        <w:tc>
          <w:tcPr>
            <w:tcW w:w="5904" w:type="dxa"/>
          </w:tcPr>
          <w:p w14:paraId="62BC4D71" w14:textId="77777777" w:rsidR="006139E6" w:rsidRPr="005F7F9D" w:rsidRDefault="006139E6" w:rsidP="006139E6">
            <w:pPr>
              <w:rPr>
                <w:sz w:val="18"/>
                <w:szCs w:val="20"/>
              </w:rPr>
            </w:pPr>
            <w:r w:rsidRPr="005F7F9D">
              <w:rPr>
                <w:sz w:val="18"/>
                <w:szCs w:val="20"/>
              </w:rPr>
              <w:br/>
            </w:r>
            <w:r w:rsidRPr="005F7F9D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7F9D">
              <w:rPr>
                <w:sz w:val="18"/>
                <w:szCs w:val="20"/>
              </w:rPr>
              <w:instrText xml:space="preserve"> FORMTEXT </w:instrText>
            </w:r>
            <w:r w:rsidRPr="005F7F9D">
              <w:rPr>
                <w:sz w:val="18"/>
                <w:szCs w:val="20"/>
              </w:rPr>
            </w:r>
            <w:r w:rsidRPr="005F7F9D">
              <w:rPr>
                <w:sz w:val="18"/>
                <w:szCs w:val="20"/>
              </w:rPr>
              <w:fldChar w:fldCharType="separate"/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fldChar w:fldCharType="end"/>
            </w:r>
          </w:p>
          <w:p w14:paraId="3D77C561" w14:textId="1FF27D18" w:rsidR="006139E6" w:rsidRPr="005F7F9D" w:rsidRDefault="006139E6" w:rsidP="00B942F6">
            <w:pPr>
              <w:rPr>
                <w:sz w:val="18"/>
                <w:szCs w:val="20"/>
              </w:rPr>
            </w:pPr>
          </w:p>
        </w:tc>
      </w:tr>
      <w:tr w:rsidR="00CE0B88" w:rsidRPr="005F7F9D" w14:paraId="592B72E1" w14:textId="77777777" w:rsidTr="00EB25A0">
        <w:tc>
          <w:tcPr>
            <w:tcW w:w="4248" w:type="dxa"/>
          </w:tcPr>
          <w:p w14:paraId="72D4A7C2" w14:textId="1116B20B" w:rsidR="00CE0B88" w:rsidRDefault="00CE0B88" w:rsidP="00C666FD">
            <w:pPr>
              <w:pStyle w:val="Form-Sub"/>
              <w:rPr>
                <w:color w:val="FF0000"/>
                <w:u w:val="none"/>
              </w:rPr>
            </w:pPr>
            <w:bookmarkStart w:id="1" w:name="_Hlk57017201"/>
            <w:r w:rsidRPr="00CE0B88">
              <w:rPr>
                <w:color w:val="FF0000"/>
                <w:u w:val="none"/>
              </w:rPr>
              <w:t xml:space="preserve">Persuasive strategy requires thorough audience analysis. </w:t>
            </w:r>
          </w:p>
          <w:p w14:paraId="2D427EB8" w14:textId="727DF4E3" w:rsidR="00F37478" w:rsidRDefault="00F37478" w:rsidP="00C666FD">
            <w:pPr>
              <w:pStyle w:val="Form-Sub"/>
              <w:rPr>
                <w:color w:val="FF0000"/>
                <w:u w:val="none"/>
              </w:rPr>
            </w:pPr>
            <w:r>
              <w:rPr>
                <w:color w:val="FF0000"/>
                <w:u w:val="none"/>
              </w:rPr>
              <w:t xml:space="preserve">The </w:t>
            </w:r>
            <w:r w:rsidR="001027C4">
              <w:rPr>
                <w:color w:val="FF0000"/>
                <w:u w:val="none"/>
              </w:rPr>
              <w:t xml:space="preserve">BCOM 3950 Library Research </w:t>
            </w:r>
            <w:r>
              <w:rPr>
                <w:color w:val="FF0000"/>
                <w:u w:val="none"/>
              </w:rPr>
              <w:t xml:space="preserve"> </w:t>
            </w:r>
            <w:r w:rsidR="001027C4">
              <w:rPr>
                <w:color w:val="FF0000"/>
                <w:u w:val="none"/>
              </w:rPr>
              <w:t>page</w:t>
            </w:r>
            <w:r>
              <w:rPr>
                <w:color w:val="FF0000"/>
                <w:u w:val="none"/>
              </w:rPr>
              <w:t xml:space="preserve"> shows you </w:t>
            </w:r>
            <w:r w:rsidR="001027C4">
              <w:rPr>
                <w:color w:val="FF0000"/>
                <w:u w:val="none"/>
              </w:rPr>
              <w:t xml:space="preserve">HOW TO FIND THE ANSWER </w:t>
            </w:r>
            <w:r>
              <w:rPr>
                <w:color w:val="FF0000"/>
                <w:u w:val="none"/>
              </w:rPr>
              <w:t>to these questions.</w:t>
            </w:r>
          </w:p>
          <w:p w14:paraId="67B918FC" w14:textId="77777777" w:rsidR="00F37478" w:rsidRDefault="003116B7" w:rsidP="00C666FD">
            <w:pPr>
              <w:pStyle w:val="Form-Sub"/>
              <w:rPr>
                <w:sz w:val="18"/>
                <w:u w:val="none"/>
              </w:rPr>
            </w:pPr>
            <w:hyperlink r:id="rId7" w:history="1">
              <w:r w:rsidR="001027C4" w:rsidRPr="001027C4">
                <w:rPr>
                  <w:rStyle w:val="Hyperlink"/>
                  <w:sz w:val="18"/>
                </w:rPr>
                <w:t>BCOM Research Link</w:t>
              </w:r>
            </w:hyperlink>
          </w:p>
          <w:p w14:paraId="17D17E76" w14:textId="1E2AB6F2" w:rsidR="001027C4" w:rsidRPr="00CE0B88" w:rsidRDefault="001027C4" w:rsidP="00C666FD">
            <w:pPr>
              <w:pStyle w:val="Form-Sub"/>
              <w:rPr>
                <w:sz w:val="18"/>
                <w:u w:val="none"/>
              </w:rPr>
            </w:pPr>
          </w:p>
        </w:tc>
        <w:tc>
          <w:tcPr>
            <w:tcW w:w="5904" w:type="dxa"/>
          </w:tcPr>
          <w:p w14:paraId="5AED3587" w14:textId="77777777" w:rsidR="00CE0B88" w:rsidRPr="005F7F9D" w:rsidRDefault="00CE0B88" w:rsidP="00B942F6">
            <w:pPr>
              <w:rPr>
                <w:sz w:val="18"/>
                <w:szCs w:val="20"/>
              </w:rPr>
            </w:pPr>
          </w:p>
        </w:tc>
      </w:tr>
      <w:tr w:rsidR="005F7F9D" w:rsidRPr="0034608A" w14:paraId="2E18DB5A" w14:textId="77777777" w:rsidTr="00EB25A0">
        <w:tc>
          <w:tcPr>
            <w:tcW w:w="4248" w:type="dxa"/>
          </w:tcPr>
          <w:p w14:paraId="7C33852F" w14:textId="125A35C7" w:rsidR="00B2431E" w:rsidRPr="0034608A" w:rsidRDefault="00C05F17" w:rsidP="00DC3CA8">
            <w:pPr>
              <w:pStyle w:val="Form-Sub"/>
              <w:spacing w:before="0" w:after="80"/>
              <w:rPr>
                <w:smallCaps w:val="0"/>
                <w:sz w:val="18"/>
              </w:rPr>
            </w:pPr>
            <w:r w:rsidRPr="0034608A">
              <w:rPr>
                <w:sz w:val="18"/>
              </w:rPr>
              <w:t>Compan</w:t>
            </w:r>
            <w:r w:rsidR="00DC3CA8" w:rsidRPr="0034608A">
              <w:rPr>
                <w:sz w:val="18"/>
              </w:rPr>
              <w:t xml:space="preserve">y Analysis </w:t>
            </w:r>
          </w:p>
          <w:p w14:paraId="21B2A4D2" w14:textId="0B054FBD" w:rsidR="00DC3CA8" w:rsidRPr="0034608A" w:rsidRDefault="00C05F17" w:rsidP="00DC3CA8">
            <w:pPr>
              <w:spacing w:after="80"/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Name the company</w:t>
            </w:r>
          </w:p>
        </w:tc>
        <w:tc>
          <w:tcPr>
            <w:tcW w:w="5904" w:type="dxa"/>
          </w:tcPr>
          <w:p w14:paraId="5D69E394" w14:textId="77777777" w:rsidR="00EE18CC" w:rsidRPr="0034608A" w:rsidRDefault="00EE18CC" w:rsidP="00B942F6">
            <w:pPr>
              <w:rPr>
                <w:sz w:val="18"/>
                <w:szCs w:val="20"/>
              </w:rPr>
            </w:pPr>
          </w:p>
          <w:p w14:paraId="0F258981" w14:textId="12A62D8A" w:rsidR="00611AD3" w:rsidRPr="0034608A" w:rsidRDefault="005A0836" w:rsidP="00DC3CA8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11AD3"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="00FE5A36" w:rsidRPr="0034608A">
              <w:rPr>
                <w:sz w:val="18"/>
                <w:szCs w:val="20"/>
              </w:rPr>
              <w:t> </w:t>
            </w:r>
            <w:r w:rsidR="00FE5A36" w:rsidRPr="0034608A">
              <w:rPr>
                <w:sz w:val="18"/>
                <w:szCs w:val="20"/>
              </w:rPr>
              <w:t> </w:t>
            </w:r>
            <w:r w:rsidR="00FE5A36" w:rsidRPr="0034608A">
              <w:rPr>
                <w:sz w:val="18"/>
                <w:szCs w:val="20"/>
              </w:rPr>
              <w:t> </w:t>
            </w:r>
            <w:r w:rsidR="00FE5A36" w:rsidRPr="0034608A">
              <w:rPr>
                <w:sz w:val="18"/>
                <w:szCs w:val="20"/>
              </w:rPr>
              <w:t> </w:t>
            </w:r>
            <w:r w:rsidR="00FE5A36"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  <w:bookmarkEnd w:id="2"/>
          </w:p>
        </w:tc>
      </w:tr>
      <w:tr w:rsidR="00F37478" w:rsidRPr="0034608A" w14:paraId="15B0C58B" w14:textId="77777777" w:rsidTr="009847D3">
        <w:tc>
          <w:tcPr>
            <w:tcW w:w="4248" w:type="dxa"/>
          </w:tcPr>
          <w:p w14:paraId="40172764" w14:textId="074F5A23" w:rsidR="00F37478" w:rsidRPr="0034608A" w:rsidRDefault="00F37478" w:rsidP="00DC3CA8">
            <w:pPr>
              <w:spacing w:after="80"/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When was the company founded?</w:t>
            </w:r>
          </w:p>
        </w:tc>
        <w:tc>
          <w:tcPr>
            <w:tcW w:w="5904" w:type="dxa"/>
          </w:tcPr>
          <w:p w14:paraId="534EEB96" w14:textId="65D0B46A" w:rsidR="008A24E2" w:rsidRPr="0034608A" w:rsidRDefault="008A24E2" w:rsidP="00DC3CA8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</w:tc>
      </w:tr>
      <w:tr w:rsidR="00F37478" w:rsidRPr="0034608A" w14:paraId="302F7F70" w14:textId="77777777" w:rsidTr="009847D3">
        <w:tc>
          <w:tcPr>
            <w:tcW w:w="4248" w:type="dxa"/>
          </w:tcPr>
          <w:p w14:paraId="119D7C64" w14:textId="2EB90905" w:rsidR="00F37478" w:rsidRPr="0034608A" w:rsidRDefault="00F37478" w:rsidP="00DC3CA8">
            <w:pPr>
              <w:spacing w:after="80"/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 xml:space="preserve">What is the industry code assigned by NAICS? </w:t>
            </w:r>
            <w:r w:rsidR="00C05F17" w:rsidRPr="0034608A">
              <w:rPr>
                <w:sz w:val="18"/>
                <w:szCs w:val="20"/>
              </w:rPr>
              <w:t xml:space="preserve">You can plug this code into search engines and find out A LOT about an industry.  </w:t>
            </w:r>
          </w:p>
        </w:tc>
        <w:tc>
          <w:tcPr>
            <w:tcW w:w="5904" w:type="dxa"/>
          </w:tcPr>
          <w:p w14:paraId="60499725" w14:textId="77777777" w:rsidR="008A24E2" w:rsidRPr="0034608A" w:rsidRDefault="008A24E2" w:rsidP="008A24E2">
            <w:pPr>
              <w:rPr>
                <w:sz w:val="18"/>
                <w:szCs w:val="20"/>
              </w:rPr>
            </w:pPr>
          </w:p>
          <w:p w14:paraId="02385B42" w14:textId="77777777" w:rsidR="008A24E2" w:rsidRPr="0034608A" w:rsidRDefault="008A24E2" w:rsidP="008A24E2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61B9CE62" w14:textId="77777777" w:rsidR="00F37478" w:rsidRPr="0034608A" w:rsidRDefault="00F37478" w:rsidP="009847D3">
            <w:pPr>
              <w:rPr>
                <w:sz w:val="18"/>
                <w:szCs w:val="20"/>
              </w:rPr>
            </w:pPr>
          </w:p>
        </w:tc>
      </w:tr>
      <w:tr w:rsidR="00F37478" w:rsidRPr="0034608A" w14:paraId="3316C68C" w14:textId="77777777" w:rsidTr="009847D3">
        <w:tc>
          <w:tcPr>
            <w:tcW w:w="4248" w:type="dxa"/>
          </w:tcPr>
          <w:p w14:paraId="1D45ABEF" w14:textId="628B5688" w:rsidR="00F37478" w:rsidRPr="0034608A" w:rsidRDefault="00F37478" w:rsidP="00DC3CA8">
            <w:pPr>
              <w:spacing w:after="80"/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Is it public, and if so, what is the stock symbol and on what market(s) is it traded? Is it private? What type of private company?</w:t>
            </w:r>
          </w:p>
        </w:tc>
        <w:tc>
          <w:tcPr>
            <w:tcW w:w="5904" w:type="dxa"/>
          </w:tcPr>
          <w:p w14:paraId="4711AD45" w14:textId="77777777" w:rsidR="008A24E2" w:rsidRPr="0034608A" w:rsidRDefault="008A24E2" w:rsidP="008A24E2">
            <w:pPr>
              <w:rPr>
                <w:sz w:val="18"/>
                <w:szCs w:val="20"/>
              </w:rPr>
            </w:pPr>
          </w:p>
          <w:p w14:paraId="0C31160D" w14:textId="77777777" w:rsidR="008A24E2" w:rsidRPr="0034608A" w:rsidRDefault="008A24E2" w:rsidP="008A24E2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14E1BCDA" w14:textId="77777777" w:rsidR="00F37478" w:rsidRPr="0034608A" w:rsidRDefault="00F37478" w:rsidP="009847D3">
            <w:pPr>
              <w:rPr>
                <w:sz w:val="18"/>
                <w:szCs w:val="20"/>
              </w:rPr>
            </w:pPr>
          </w:p>
        </w:tc>
      </w:tr>
      <w:tr w:rsidR="00F37478" w:rsidRPr="0034608A" w14:paraId="12F8371A" w14:textId="77777777" w:rsidTr="009847D3">
        <w:tc>
          <w:tcPr>
            <w:tcW w:w="4248" w:type="dxa"/>
          </w:tcPr>
          <w:p w14:paraId="1A10A3F0" w14:textId="0E291BE3" w:rsidR="00F37478" w:rsidRPr="0034608A" w:rsidRDefault="00F37478" w:rsidP="009847D3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What products and services does it offer?</w:t>
            </w:r>
          </w:p>
        </w:tc>
        <w:tc>
          <w:tcPr>
            <w:tcW w:w="5904" w:type="dxa"/>
          </w:tcPr>
          <w:p w14:paraId="52279D01" w14:textId="77777777" w:rsidR="008A24E2" w:rsidRPr="0034608A" w:rsidRDefault="008A24E2" w:rsidP="008A24E2">
            <w:pPr>
              <w:rPr>
                <w:sz w:val="18"/>
                <w:szCs w:val="20"/>
              </w:rPr>
            </w:pPr>
          </w:p>
          <w:p w14:paraId="54BF169D" w14:textId="77777777" w:rsidR="008A24E2" w:rsidRPr="0034608A" w:rsidRDefault="008A24E2" w:rsidP="008A24E2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0B6DEBB5" w14:textId="77777777" w:rsidR="00F37478" w:rsidRPr="0034608A" w:rsidRDefault="00F37478" w:rsidP="009847D3">
            <w:pPr>
              <w:rPr>
                <w:sz w:val="18"/>
                <w:szCs w:val="20"/>
              </w:rPr>
            </w:pPr>
          </w:p>
        </w:tc>
      </w:tr>
      <w:tr w:rsidR="00F37478" w:rsidRPr="0034608A" w14:paraId="51C44E7D" w14:textId="77777777" w:rsidTr="009847D3">
        <w:tc>
          <w:tcPr>
            <w:tcW w:w="4248" w:type="dxa"/>
          </w:tcPr>
          <w:p w14:paraId="4B3272CF" w14:textId="4EFB1093" w:rsidR="00F37478" w:rsidRPr="0034608A" w:rsidRDefault="00F37478" w:rsidP="009847D3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Describe the company’s target customer or client group(s).</w:t>
            </w:r>
          </w:p>
        </w:tc>
        <w:tc>
          <w:tcPr>
            <w:tcW w:w="5904" w:type="dxa"/>
          </w:tcPr>
          <w:p w14:paraId="41D36A6A" w14:textId="77777777" w:rsidR="008A24E2" w:rsidRPr="0034608A" w:rsidRDefault="008A24E2" w:rsidP="008A24E2">
            <w:pPr>
              <w:rPr>
                <w:sz w:val="18"/>
                <w:szCs w:val="20"/>
              </w:rPr>
            </w:pPr>
          </w:p>
          <w:p w14:paraId="66A63521" w14:textId="77777777" w:rsidR="008A24E2" w:rsidRPr="0034608A" w:rsidRDefault="008A24E2" w:rsidP="008A24E2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696B3B06" w14:textId="77777777" w:rsidR="00F37478" w:rsidRPr="0034608A" w:rsidRDefault="00F37478" w:rsidP="009847D3">
            <w:pPr>
              <w:rPr>
                <w:sz w:val="18"/>
                <w:szCs w:val="20"/>
              </w:rPr>
            </w:pPr>
          </w:p>
        </w:tc>
      </w:tr>
      <w:tr w:rsidR="00F37478" w:rsidRPr="0034608A" w14:paraId="0272458A" w14:textId="77777777" w:rsidTr="009847D3">
        <w:tc>
          <w:tcPr>
            <w:tcW w:w="4248" w:type="dxa"/>
          </w:tcPr>
          <w:p w14:paraId="6D56742A" w14:textId="7314FC5D" w:rsidR="00F37478" w:rsidRPr="0034608A" w:rsidRDefault="00F37478" w:rsidP="00DC3CA8">
            <w:pPr>
              <w:spacing w:after="80"/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Annual revenue (most recent full fiscal year; if the firm is private, check Reference USA in the database and industry analysis reports)</w:t>
            </w:r>
            <w:r w:rsidR="008A24E2" w:rsidRPr="0034608A">
              <w:rPr>
                <w:sz w:val="18"/>
                <w:szCs w:val="20"/>
              </w:rPr>
              <w:t>.</w:t>
            </w:r>
          </w:p>
        </w:tc>
        <w:tc>
          <w:tcPr>
            <w:tcW w:w="5904" w:type="dxa"/>
          </w:tcPr>
          <w:p w14:paraId="11511DEA" w14:textId="77777777" w:rsidR="008A24E2" w:rsidRPr="0034608A" w:rsidRDefault="008A24E2" w:rsidP="008A24E2">
            <w:pPr>
              <w:rPr>
                <w:sz w:val="18"/>
                <w:szCs w:val="20"/>
              </w:rPr>
            </w:pPr>
          </w:p>
          <w:p w14:paraId="6FF55533" w14:textId="77777777" w:rsidR="008A24E2" w:rsidRPr="0034608A" w:rsidRDefault="008A24E2" w:rsidP="008A24E2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28B3528A" w14:textId="77777777" w:rsidR="00F37478" w:rsidRPr="0034608A" w:rsidRDefault="00F37478" w:rsidP="009847D3">
            <w:pPr>
              <w:rPr>
                <w:sz w:val="18"/>
                <w:szCs w:val="20"/>
              </w:rPr>
            </w:pPr>
          </w:p>
        </w:tc>
      </w:tr>
      <w:tr w:rsidR="00F37478" w:rsidRPr="0034608A" w14:paraId="3CA51D45" w14:textId="77777777" w:rsidTr="009847D3">
        <w:tc>
          <w:tcPr>
            <w:tcW w:w="4248" w:type="dxa"/>
          </w:tcPr>
          <w:p w14:paraId="1ED3CA06" w14:textId="072280A3" w:rsidR="00F37478" w:rsidRPr="0034608A" w:rsidRDefault="00F37478" w:rsidP="009847D3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Describe the company’s competitive threats</w:t>
            </w:r>
            <w:r w:rsidR="008A24E2" w:rsidRPr="0034608A">
              <w:rPr>
                <w:sz w:val="18"/>
                <w:szCs w:val="20"/>
              </w:rPr>
              <w:t>.</w:t>
            </w:r>
          </w:p>
        </w:tc>
        <w:tc>
          <w:tcPr>
            <w:tcW w:w="5904" w:type="dxa"/>
          </w:tcPr>
          <w:p w14:paraId="31D27266" w14:textId="77777777" w:rsidR="008A24E2" w:rsidRPr="0034608A" w:rsidRDefault="008A24E2" w:rsidP="008A24E2">
            <w:pPr>
              <w:rPr>
                <w:sz w:val="18"/>
                <w:szCs w:val="20"/>
              </w:rPr>
            </w:pPr>
          </w:p>
          <w:p w14:paraId="717B8A0B" w14:textId="77777777" w:rsidR="008A24E2" w:rsidRPr="0034608A" w:rsidRDefault="008A24E2" w:rsidP="008A24E2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3DFA0BD7" w14:textId="77777777" w:rsidR="00F37478" w:rsidRPr="0034608A" w:rsidRDefault="00F37478" w:rsidP="009847D3">
            <w:pPr>
              <w:rPr>
                <w:sz w:val="18"/>
                <w:szCs w:val="20"/>
              </w:rPr>
            </w:pPr>
          </w:p>
        </w:tc>
      </w:tr>
      <w:tr w:rsidR="00F37478" w:rsidRPr="0034608A" w14:paraId="0B60DCF9" w14:textId="77777777" w:rsidTr="009847D3">
        <w:tc>
          <w:tcPr>
            <w:tcW w:w="4248" w:type="dxa"/>
          </w:tcPr>
          <w:p w14:paraId="2DDA0840" w14:textId="51ADA2A3" w:rsidR="00F37478" w:rsidRPr="0034608A" w:rsidRDefault="00F37478" w:rsidP="00F37478">
            <w:pPr>
              <w:rPr>
                <w:b/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>Describe the company’s growth opportunities</w:t>
            </w:r>
            <w:r w:rsidR="008A24E2" w:rsidRPr="0034608A">
              <w:rPr>
                <w:sz w:val="18"/>
                <w:szCs w:val="20"/>
              </w:rPr>
              <w:t>.</w:t>
            </w:r>
          </w:p>
          <w:p w14:paraId="4C5DCDCA" w14:textId="77777777" w:rsidR="00F37478" w:rsidRPr="0034608A" w:rsidRDefault="00F37478" w:rsidP="009847D3">
            <w:pPr>
              <w:rPr>
                <w:b/>
                <w:sz w:val="18"/>
                <w:szCs w:val="20"/>
              </w:rPr>
            </w:pPr>
          </w:p>
        </w:tc>
        <w:tc>
          <w:tcPr>
            <w:tcW w:w="5904" w:type="dxa"/>
          </w:tcPr>
          <w:p w14:paraId="2B6BC3C7" w14:textId="77777777" w:rsidR="008A24E2" w:rsidRPr="0034608A" w:rsidRDefault="008A24E2" w:rsidP="008A24E2">
            <w:pPr>
              <w:rPr>
                <w:sz w:val="18"/>
                <w:szCs w:val="20"/>
              </w:rPr>
            </w:pPr>
          </w:p>
          <w:p w14:paraId="604285D4" w14:textId="77777777" w:rsidR="008A24E2" w:rsidRPr="0034608A" w:rsidRDefault="008A24E2" w:rsidP="008A24E2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45ACA5C9" w14:textId="77777777" w:rsidR="00F37478" w:rsidRPr="0034608A" w:rsidRDefault="00F37478" w:rsidP="009847D3">
            <w:pPr>
              <w:rPr>
                <w:sz w:val="18"/>
                <w:szCs w:val="20"/>
              </w:rPr>
            </w:pPr>
          </w:p>
        </w:tc>
      </w:tr>
      <w:bookmarkEnd w:id="1"/>
      <w:tr w:rsidR="00B2431E" w:rsidRPr="0034608A" w14:paraId="5405B5BC" w14:textId="77777777" w:rsidTr="009847D3">
        <w:tc>
          <w:tcPr>
            <w:tcW w:w="4248" w:type="dxa"/>
          </w:tcPr>
          <w:p w14:paraId="3A72B070" w14:textId="7B7F1C94" w:rsidR="00B2431E" w:rsidRPr="0034608A" w:rsidRDefault="00B2431E" w:rsidP="00B2431E">
            <w:pPr>
              <w:pStyle w:val="Form-Sub"/>
              <w:rPr>
                <w:smallCaps w:val="0"/>
                <w:sz w:val="18"/>
              </w:rPr>
            </w:pPr>
            <w:r w:rsidRPr="0034608A">
              <w:rPr>
                <w:sz w:val="18"/>
              </w:rPr>
              <w:t>Audience</w:t>
            </w:r>
            <w:r w:rsidRPr="0034608A">
              <w:rPr>
                <w:smallCaps w:val="0"/>
                <w:sz w:val="18"/>
              </w:rPr>
              <w:t xml:space="preserve"> – now focus on the person or people who will receive your message</w:t>
            </w:r>
          </w:p>
          <w:p w14:paraId="0105B990" w14:textId="10B749BD" w:rsidR="00B2431E" w:rsidRPr="0034608A" w:rsidRDefault="00B2431E" w:rsidP="006E64E3">
            <w:pPr>
              <w:pStyle w:val="Form-Sub"/>
              <w:rPr>
                <w:b w:val="0"/>
                <w:bCs/>
                <w:smallCaps w:val="0"/>
                <w:sz w:val="18"/>
                <w:u w:val="none"/>
              </w:rPr>
            </w:pPr>
            <w:r w:rsidRPr="0034608A">
              <w:rPr>
                <w:smallCaps w:val="0"/>
                <w:sz w:val="18"/>
                <w:u w:val="none"/>
              </w:rPr>
              <w:t>List the name(s)</w:t>
            </w:r>
            <w:r w:rsidRPr="0034608A">
              <w:rPr>
                <w:b w:val="0"/>
                <w:smallCaps w:val="0"/>
                <w:sz w:val="18"/>
                <w:u w:val="none"/>
              </w:rPr>
              <w:t xml:space="preserve"> of the </w:t>
            </w:r>
            <w:r w:rsidRPr="0034608A">
              <w:rPr>
                <w:smallCaps w:val="0"/>
                <w:sz w:val="18"/>
                <w:u w:val="none"/>
              </w:rPr>
              <w:t>person</w:t>
            </w:r>
            <w:r w:rsidRPr="0034608A">
              <w:rPr>
                <w:b w:val="0"/>
                <w:smallCaps w:val="0"/>
                <w:sz w:val="18"/>
                <w:u w:val="none"/>
              </w:rPr>
              <w:t xml:space="preserve"> or people who will receive your message. </w:t>
            </w:r>
            <w:r w:rsidRPr="0034608A">
              <w:rPr>
                <w:b w:val="0"/>
                <w:bCs/>
                <w:smallCaps w:val="0"/>
                <w:sz w:val="18"/>
                <w:u w:val="none"/>
              </w:rPr>
              <w:t xml:space="preserve">List their </w:t>
            </w:r>
            <w:r w:rsidRPr="0034608A">
              <w:rPr>
                <w:smallCaps w:val="0"/>
                <w:sz w:val="18"/>
                <w:u w:val="none"/>
              </w:rPr>
              <w:t>title</w:t>
            </w:r>
            <w:r w:rsidR="00C05F17" w:rsidRPr="0034608A">
              <w:rPr>
                <w:b w:val="0"/>
                <w:bCs/>
                <w:smallCaps w:val="0"/>
                <w:sz w:val="18"/>
                <w:u w:val="none"/>
              </w:rPr>
              <w:t>.</w:t>
            </w:r>
          </w:p>
          <w:p w14:paraId="629491E1" w14:textId="61252B00" w:rsidR="006E64E3" w:rsidRPr="0034608A" w:rsidRDefault="006E64E3" w:rsidP="006E64E3">
            <w:pPr>
              <w:pStyle w:val="Form-Sub"/>
              <w:rPr>
                <w:smallCaps w:val="0"/>
                <w:sz w:val="18"/>
                <w:u w:val="none"/>
              </w:rPr>
            </w:pPr>
            <w:r w:rsidRPr="0034608A">
              <w:rPr>
                <w:smallCaps w:val="0"/>
                <w:sz w:val="18"/>
                <w:u w:val="none"/>
              </w:rPr>
              <w:t>If you can’t find the names, list the role</w:t>
            </w:r>
            <w:r w:rsidR="00DC3CA8" w:rsidRPr="0034608A">
              <w:rPr>
                <w:smallCaps w:val="0"/>
                <w:sz w:val="18"/>
                <w:u w:val="none"/>
              </w:rPr>
              <w:t>(</w:t>
            </w:r>
            <w:r w:rsidRPr="0034608A">
              <w:rPr>
                <w:smallCaps w:val="0"/>
                <w:sz w:val="18"/>
                <w:u w:val="none"/>
              </w:rPr>
              <w:t>s</w:t>
            </w:r>
            <w:r w:rsidR="00DC3CA8" w:rsidRPr="0034608A">
              <w:rPr>
                <w:smallCaps w:val="0"/>
                <w:sz w:val="18"/>
                <w:u w:val="none"/>
              </w:rPr>
              <w:t>)</w:t>
            </w:r>
            <w:r w:rsidRPr="0034608A">
              <w:rPr>
                <w:smallCaps w:val="0"/>
                <w:sz w:val="18"/>
                <w:u w:val="none"/>
              </w:rPr>
              <w:t xml:space="preserve"> </w:t>
            </w:r>
            <w:r w:rsidR="00DC3CA8" w:rsidRPr="0034608A">
              <w:rPr>
                <w:smallCaps w:val="0"/>
                <w:sz w:val="18"/>
                <w:u w:val="none"/>
              </w:rPr>
              <w:t>t</w:t>
            </w:r>
            <w:r w:rsidRPr="0034608A">
              <w:rPr>
                <w:smallCaps w:val="0"/>
                <w:sz w:val="18"/>
                <w:u w:val="none"/>
              </w:rPr>
              <w:t>he people</w:t>
            </w:r>
            <w:r w:rsidR="00DC3CA8" w:rsidRPr="0034608A">
              <w:rPr>
                <w:smallCaps w:val="0"/>
                <w:sz w:val="18"/>
                <w:u w:val="none"/>
              </w:rPr>
              <w:t xml:space="preserve"> have in the company.</w:t>
            </w:r>
          </w:p>
          <w:p w14:paraId="4713FC6B" w14:textId="77777777" w:rsidR="00B2431E" w:rsidRPr="0034608A" w:rsidRDefault="00B2431E" w:rsidP="009847D3">
            <w:pPr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904" w:type="dxa"/>
          </w:tcPr>
          <w:p w14:paraId="64C77CA5" w14:textId="77777777" w:rsidR="00B2431E" w:rsidRPr="0034608A" w:rsidRDefault="00B2431E" w:rsidP="009847D3">
            <w:pPr>
              <w:rPr>
                <w:sz w:val="18"/>
                <w:szCs w:val="20"/>
              </w:rPr>
            </w:pPr>
          </w:p>
        </w:tc>
      </w:tr>
      <w:tr w:rsidR="005F7F9D" w:rsidRPr="0034608A" w14:paraId="130F45BB" w14:textId="77777777" w:rsidTr="009847D3">
        <w:tc>
          <w:tcPr>
            <w:tcW w:w="4248" w:type="dxa"/>
          </w:tcPr>
          <w:p w14:paraId="3D6136DE" w14:textId="7B1C43D7" w:rsidR="00BB4055" w:rsidRPr="0034608A" w:rsidRDefault="00327CD7" w:rsidP="009847D3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 xml:space="preserve">How </w:t>
            </w:r>
            <w:r w:rsidR="009368A1" w:rsidRPr="0034608A">
              <w:rPr>
                <w:sz w:val="18"/>
                <w:szCs w:val="20"/>
              </w:rPr>
              <w:t>well</w:t>
            </w:r>
            <w:r w:rsidRPr="0034608A">
              <w:rPr>
                <w:sz w:val="18"/>
                <w:szCs w:val="20"/>
              </w:rPr>
              <w:t xml:space="preserve"> </w:t>
            </w:r>
            <w:r w:rsidR="00BF73D5" w:rsidRPr="0034608A">
              <w:rPr>
                <w:sz w:val="18"/>
                <w:szCs w:val="20"/>
              </w:rPr>
              <w:t xml:space="preserve">does your audience already </w:t>
            </w:r>
            <w:r w:rsidR="00BF73D5" w:rsidRPr="0034608A">
              <w:rPr>
                <w:b/>
                <w:sz w:val="18"/>
                <w:szCs w:val="20"/>
              </w:rPr>
              <w:t>understand</w:t>
            </w:r>
            <w:r w:rsidR="00BF73D5" w:rsidRPr="0034608A">
              <w:rPr>
                <w:sz w:val="18"/>
                <w:szCs w:val="20"/>
              </w:rPr>
              <w:t xml:space="preserve"> this issue?</w:t>
            </w:r>
            <w:r w:rsidR="009368A1" w:rsidRPr="0034608A">
              <w:rPr>
                <w:sz w:val="18"/>
                <w:szCs w:val="20"/>
              </w:rPr>
              <w:t xml:space="preserve"> </w:t>
            </w:r>
          </w:p>
          <w:p w14:paraId="0AA3DC19" w14:textId="19A3D64E" w:rsidR="00E9028E" w:rsidRPr="0034608A" w:rsidRDefault="00E9028E" w:rsidP="009847D3">
            <w:pPr>
              <w:rPr>
                <w:b/>
                <w:sz w:val="18"/>
                <w:szCs w:val="20"/>
                <w:u w:val="single"/>
              </w:rPr>
            </w:pPr>
          </w:p>
        </w:tc>
        <w:tc>
          <w:tcPr>
            <w:tcW w:w="5904" w:type="dxa"/>
          </w:tcPr>
          <w:p w14:paraId="2437DB1B" w14:textId="77777777" w:rsidR="002E594E" w:rsidRPr="0034608A" w:rsidRDefault="002E594E" w:rsidP="009847D3">
            <w:pPr>
              <w:rPr>
                <w:sz w:val="18"/>
                <w:szCs w:val="20"/>
              </w:rPr>
            </w:pPr>
          </w:p>
          <w:p w14:paraId="4B3F5ABC" w14:textId="4FA5BC5B" w:rsidR="00BB4055" w:rsidRPr="0034608A" w:rsidRDefault="00BB4055" w:rsidP="009847D3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5888CC37" w14:textId="77777777" w:rsidR="00BB4055" w:rsidRPr="0034608A" w:rsidRDefault="00BB4055" w:rsidP="009847D3">
            <w:pPr>
              <w:rPr>
                <w:sz w:val="18"/>
                <w:szCs w:val="20"/>
              </w:rPr>
            </w:pPr>
          </w:p>
        </w:tc>
      </w:tr>
      <w:tr w:rsidR="005F7F9D" w:rsidRPr="0034608A" w14:paraId="4EB19D0F" w14:textId="77777777" w:rsidTr="00EB25A0">
        <w:tc>
          <w:tcPr>
            <w:tcW w:w="4248" w:type="dxa"/>
          </w:tcPr>
          <w:p w14:paraId="4BF2D20D" w14:textId="014D5512" w:rsidR="00C666FD" w:rsidRPr="0034608A" w:rsidRDefault="00C666FD" w:rsidP="00C666FD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 xml:space="preserve">Identify the audience’s </w:t>
            </w:r>
            <w:r w:rsidRPr="0034608A">
              <w:rPr>
                <w:b/>
                <w:sz w:val="18"/>
                <w:szCs w:val="20"/>
              </w:rPr>
              <w:t xml:space="preserve">values </w:t>
            </w:r>
            <w:r w:rsidR="00BF73D5" w:rsidRPr="0034608A">
              <w:rPr>
                <w:b/>
                <w:sz w:val="18"/>
                <w:szCs w:val="20"/>
              </w:rPr>
              <w:t xml:space="preserve">and beliefs </w:t>
            </w:r>
            <w:r w:rsidR="008757DB" w:rsidRPr="0034608A">
              <w:rPr>
                <w:sz w:val="18"/>
                <w:szCs w:val="20"/>
              </w:rPr>
              <w:t>related to the issue you are addressing</w:t>
            </w:r>
            <w:r w:rsidR="00E9028E" w:rsidRPr="0034608A">
              <w:rPr>
                <w:sz w:val="18"/>
                <w:szCs w:val="20"/>
              </w:rPr>
              <w:t>.</w:t>
            </w:r>
          </w:p>
          <w:p w14:paraId="3D7122A0" w14:textId="77777777" w:rsidR="004705BE" w:rsidRPr="0034608A" w:rsidRDefault="004705BE" w:rsidP="002226B2">
            <w:pPr>
              <w:rPr>
                <w:b/>
                <w:sz w:val="18"/>
                <w:szCs w:val="20"/>
                <w:u w:val="single"/>
              </w:rPr>
            </w:pPr>
          </w:p>
        </w:tc>
        <w:tc>
          <w:tcPr>
            <w:tcW w:w="5904" w:type="dxa"/>
          </w:tcPr>
          <w:p w14:paraId="0D8C04ED" w14:textId="77777777" w:rsidR="002E594E" w:rsidRPr="0034608A" w:rsidRDefault="002E594E" w:rsidP="0009623C">
            <w:pPr>
              <w:rPr>
                <w:sz w:val="18"/>
                <w:szCs w:val="20"/>
              </w:rPr>
            </w:pPr>
          </w:p>
          <w:p w14:paraId="384A2F2A" w14:textId="7F94E116" w:rsidR="0009623C" w:rsidRPr="0034608A" w:rsidRDefault="0009623C" w:rsidP="0009623C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11002C56" w14:textId="77777777" w:rsidR="0009623C" w:rsidRPr="0034608A" w:rsidRDefault="0009623C" w:rsidP="00B942F6">
            <w:pPr>
              <w:rPr>
                <w:sz w:val="18"/>
                <w:szCs w:val="20"/>
              </w:rPr>
            </w:pPr>
          </w:p>
        </w:tc>
      </w:tr>
      <w:tr w:rsidR="005F7F9D" w:rsidRPr="0034608A" w14:paraId="05164F9A" w14:textId="77777777" w:rsidTr="00EB25A0">
        <w:tc>
          <w:tcPr>
            <w:tcW w:w="4248" w:type="dxa"/>
          </w:tcPr>
          <w:p w14:paraId="02D61523" w14:textId="77777777" w:rsidR="00D70723" w:rsidRPr="0034608A" w:rsidRDefault="00D70723" w:rsidP="00D70723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t xml:space="preserve">What </w:t>
            </w:r>
            <w:r w:rsidRPr="0034608A">
              <w:rPr>
                <w:b/>
                <w:sz w:val="18"/>
                <w:szCs w:val="20"/>
              </w:rPr>
              <w:t>resistances or objections</w:t>
            </w:r>
            <w:r w:rsidRPr="0034608A">
              <w:rPr>
                <w:sz w:val="18"/>
                <w:szCs w:val="20"/>
              </w:rPr>
              <w:t xml:space="preserve"> will the audience have to your position? </w:t>
            </w:r>
          </w:p>
          <w:p w14:paraId="360C8700" w14:textId="77777777" w:rsidR="00D70723" w:rsidRPr="0034608A" w:rsidRDefault="00D70723" w:rsidP="00C666FD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lastRenderedPageBreak/>
              <w:t xml:space="preserve">How will you </w:t>
            </w:r>
            <w:r w:rsidRPr="0034608A">
              <w:rPr>
                <w:b/>
                <w:sz w:val="18"/>
                <w:szCs w:val="20"/>
              </w:rPr>
              <w:t>overcome or reduce</w:t>
            </w:r>
            <w:r w:rsidRPr="0034608A">
              <w:rPr>
                <w:sz w:val="18"/>
                <w:szCs w:val="20"/>
              </w:rPr>
              <w:t xml:space="preserve"> these concerns?</w:t>
            </w:r>
          </w:p>
          <w:p w14:paraId="3819B410" w14:textId="5E491DE3" w:rsidR="00E9028E" w:rsidRPr="0034608A" w:rsidRDefault="00E9028E" w:rsidP="00C666FD">
            <w:pPr>
              <w:rPr>
                <w:sz w:val="18"/>
                <w:szCs w:val="20"/>
              </w:rPr>
            </w:pPr>
          </w:p>
        </w:tc>
        <w:tc>
          <w:tcPr>
            <w:tcW w:w="5904" w:type="dxa"/>
          </w:tcPr>
          <w:p w14:paraId="683620CA" w14:textId="77777777" w:rsidR="002E594E" w:rsidRPr="0034608A" w:rsidRDefault="002E594E" w:rsidP="00D70723">
            <w:pPr>
              <w:rPr>
                <w:sz w:val="18"/>
                <w:szCs w:val="20"/>
              </w:rPr>
            </w:pPr>
          </w:p>
          <w:p w14:paraId="7E41F010" w14:textId="2E3CA942" w:rsidR="00D70723" w:rsidRPr="0034608A" w:rsidRDefault="00D70723" w:rsidP="00D70723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4D1DA380" w14:textId="77777777" w:rsidR="00D70723" w:rsidRPr="0034608A" w:rsidRDefault="00D70723" w:rsidP="00DF6C28">
            <w:pPr>
              <w:rPr>
                <w:sz w:val="18"/>
                <w:szCs w:val="20"/>
              </w:rPr>
            </w:pPr>
          </w:p>
        </w:tc>
      </w:tr>
      <w:tr w:rsidR="009368A1" w:rsidRPr="0034608A" w14:paraId="05A79613" w14:textId="77777777" w:rsidTr="00861633">
        <w:tc>
          <w:tcPr>
            <w:tcW w:w="4248" w:type="dxa"/>
          </w:tcPr>
          <w:p w14:paraId="16CB607E" w14:textId="77777777" w:rsidR="009368A1" w:rsidRPr="0034608A" w:rsidRDefault="009368A1" w:rsidP="00861633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lastRenderedPageBreak/>
              <w:t xml:space="preserve">How </w:t>
            </w:r>
            <w:r w:rsidRPr="0034608A">
              <w:rPr>
                <w:b/>
                <w:sz w:val="18"/>
                <w:szCs w:val="20"/>
              </w:rPr>
              <w:t>credible</w:t>
            </w:r>
            <w:r w:rsidRPr="0034608A">
              <w:rPr>
                <w:sz w:val="18"/>
                <w:szCs w:val="20"/>
              </w:rPr>
              <w:t xml:space="preserve"> are you to the audience? How will you </w:t>
            </w:r>
            <w:r w:rsidRPr="0034608A">
              <w:rPr>
                <w:b/>
                <w:sz w:val="18"/>
                <w:szCs w:val="20"/>
              </w:rPr>
              <w:t>build your credibility</w:t>
            </w:r>
            <w:r w:rsidRPr="0034608A">
              <w:rPr>
                <w:sz w:val="18"/>
                <w:szCs w:val="20"/>
              </w:rPr>
              <w:t>?</w:t>
            </w:r>
          </w:p>
          <w:p w14:paraId="13417B3F" w14:textId="77777777" w:rsidR="009368A1" w:rsidRPr="0034608A" w:rsidRDefault="009368A1" w:rsidP="00861633">
            <w:pPr>
              <w:rPr>
                <w:sz w:val="18"/>
                <w:szCs w:val="20"/>
                <w:u w:val="single"/>
              </w:rPr>
            </w:pPr>
          </w:p>
        </w:tc>
        <w:tc>
          <w:tcPr>
            <w:tcW w:w="5904" w:type="dxa"/>
          </w:tcPr>
          <w:p w14:paraId="5221DF93" w14:textId="77777777" w:rsidR="009368A1" w:rsidRPr="0034608A" w:rsidRDefault="009368A1" w:rsidP="00861633">
            <w:pPr>
              <w:rPr>
                <w:sz w:val="18"/>
                <w:szCs w:val="20"/>
              </w:rPr>
            </w:pPr>
          </w:p>
          <w:p w14:paraId="788AF360" w14:textId="77777777" w:rsidR="009368A1" w:rsidRPr="0034608A" w:rsidRDefault="009368A1" w:rsidP="00861633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</w:tc>
      </w:tr>
      <w:tr w:rsidR="009368A1" w:rsidRPr="0034608A" w14:paraId="698D09CE" w14:textId="77777777" w:rsidTr="006D4EFA">
        <w:tc>
          <w:tcPr>
            <w:tcW w:w="4248" w:type="dxa"/>
          </w:tcPr>
          <w:p w14:paraId="33D23464" w14:textId="77777777" w:rsidR="009368A1" w:rsidRPr="0034608A" w:rsidRDefault="009368A1" w:rsidP="006D4EFA">
            <w:pPr>
              <w:pStyle w:val="Form-Sub"/>
              <w:rPr>
                <w:sz w:val="18"/>
              </w:rPr>
            </w:pPr>
            <w:r w:rsidRPr="0034608A">
              <w:rPr>
                <w:sz w:val="18"/>
              </w:rPr>
              <w:t>Message Framing</w:t>
            </w:r>
          </w:p>
          <w:p w14:paraId="2230A9E9" w14:textId="77777777" w:rsidR="009368A1" w:rsidRPr="0034608A" w:rsidRDefault="009368A1" w:rsidP="006D4EFA">
            <w:pPr>
              <w:rPr>
                <w:sz w:val="18"/>
                <w:szCs w:val="20"/>
              </w:rPr>
            </w:pPr>
            <w:r w:rsidRPr="0034608A">
              <w:rPr>
                <w:b/>
                <w:sz w:val="18"/>
                <w:szCs w:val="20"/>
              </w:rPr>
              <w:t>State your message</w:t>
            </w:r>
            <w:r w:rsidRPr="0034608A">
              <w:rPr>
                <w:sz w:val="18"/>
                <w:szCs w:val="20"/>
              </w:rPr>
              <w:t xml:space="preserve"> </w:t>
            </w:r>
            <w:r w:rsidRPr="0034608A">
              <w:rPr>
                <w:b/>
                <w:sz w:val="18"/>
                <w:szCs w:val="20"/>
              </w:rPr>
              <w:t>in one complete sentence</w:t>
            </w:r>
            <w:r w:rsidRPr="0034608A">
              <w:rPr>
                <w:sz w:val="18"/>
                <w:szCs w:val="20"/>
              </w:rPr>
              <w:t xml:space="preserve"> (use no more than 20 words).</w:t>
            </w:r>
          </w:p>
          <w:p w14:paraId="3FF3115B" w14:textId="77777777" w:rsidR="009368A1" w:rsidRPr="0034608A" w:rsidRDefault="009368A1" w:rsidP="006D4EFA">
            <w:pPr>
              <w:rPr>
                <w:sz w:val="18"/>
                <w:szCs w:val="20"/>
              </w:rPr>
            </w:pPr>
          </w:p>
        </w:tc>
        <w:tc>
          <w:tcPr>
            <w:tcW w:w="5904" w:type="dxa"/>
          </w:tcPr>
          <w:p w14:paraId="6AEDB55C" w14:textId="77777777" w:rsidR="009368A1" w:rsidRPr="0034608A" w:rsidRDefault="009368A1" w:rsidP="006D4EFA">
            <w:pPr>
              <w:rPr>
                <w:sz w:val="18"/>
                <w:szCs w:val="20"/>
              </w:rPr>
            </w:pPr>
          </w:p>
          <w:p w14:paraId="3C537A71" w14:textId="77777777" w:rsidR="009368A1" w:rsidRPr="0034608A" w:rsidRDefault="009368A1" w:rsidP="006D4EFA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noProof/>
                <w:sz w:val="18"/>
                <w:szCs w:val="20"/>
              </w:rPr>
              <w:t> </w:t>
            </w:r>
            <w:r w:rsidRPr="0034608A">
              <w:rPr>
                <w:noProof/>
                <w:sz w:val="18"/>
                <w:szCs w:val="20"/>
              </w:rPr>
              <w:t> </w:t>
            </w:r>
            <w:r w:rsidRPr="0034608A">
              <w:rPr>
                <w:noProof/>
                <w:sz w:val="18"/>
                <w:szCs w:val="20"/>
              </w:rPr>
              <w:t> </w:t>
            </w:r>
            <w:r w:rsidRPr="0034608A">
              <w:rPr>
                <w:noProof/>
                <w:sz w:val="18"/>
                <w:szCs w:val="20"/>
              </w:rPr>
              <w:t> </w:t>
            </w:r>
            <w:r w:rsidRPr="0034608A">
              <w:rPr>
                <w:noProof/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  <w:bookmarkEnd w:id="3"/>
            <w:r w:rsidRPr="0034608A">
              <w:rPr>
                <w:sz w:val="18"/>
                <w:szCs w:val="20"/>
              </w:rPr>
              <w:t xml:space="preserve"> </w:t>
            </w:r>
          </w:p>
        </w:tc>
      </w:tr>
      <w:tr w:rsidR="005F7F9D" w:rsidRPr="005F7F9D" w14:paraId="327AC896" w14:textId="77777777" w:rsidTr="00EB25A0">
        <w:tc>
          <w:tcPr>
            <w:tcW w:w="4248" w:type="dxa"/>
          </w:tcPr>
          <w:p w14:paraId="525245E2" w14:textId="0B1BCB6C" w:rsidR="00DF6C28" w:rsidRPr="0034608A" w:rsidRDefault="009368A1" w:rsidP="00DF6C28">
            <w:pPr>
              <w:rPr>
                <w:sz w:val="18"/>
                <w:szCs w:val="20"/>
              </w:rPr>
            </w:pPr>
            <w:r w:rsidRPr="0034608A">
              <w:rPr>
                <w:b/>
                <w:smallCaps/>
                <w:sz w:val="18"/>
                <w:szCs w:val="20"/>
                <w:u w:val="single"/>
              </w:rPr>
              <w:t>Benefits</w:t>
            </w:r>
            <w:r w:rsidRPr="0034608A">
              <w:rPr>
                <w:sz w:val="18"/>
                <w:szCs w:val="20"/>
              </w:rPr>
              <w:br/>
            </w:r>
            <w:r w:rsidR="00DF6C28" w:rsidRPr="0034608A">
              <w:rPr>
                <w:sz w:val="18"/>
                <w:szCs w:val="20"/>
              </w:rPr>
              <w:t xml:space="preserve">List </w:t>
            </w:r>
            <w:r w:rsidR="00DF6C28" w:rsidRPr="0034608A">
              <w:rPr>
                <w:b/>
                <w:sz w:val="18"/>
                <w:szCs w:val="20"/>
              </w:rPr>
              <w:t>at least three benefits</w:t>
            </w:r>
            <w:r w:rsidR="00DF6C28" w:rsidRPr="0034608A">
              <w:rPr>
                <w:sz w:val="18"/>
                <w:szCs w:val="20"/>
              </w:rPr>
              <w:t xml:space="preserve"> that your audience will receive if you achieve your specific purpose. The answer must illustrate </w:t>
            </w:r>
            <w:r w:rsidR="00DF6C28" w:rsidRPr="0034608A">
              <w:rPr>
                <w:b/>
                <w:sz w:val="18"/>
                <w:szCs w:val="20"/>
              </w:rPr>
              <w:t>what the audience will gain</w:t>
            </w:r>
            <w:r w:rsidR="00DF6C28" w:rsidRPr="0034608A">
              <w:rPr>
                <w:sz w:val="18"/>
                <w:szCs w:val="20"/>
              </w:rPr>
              <w:t xml:space="preserve"> </w:t>
            </w:r>
            <w:r w:rsidR="00DF6C28" w:rsidRPr="0034608A">
              <w:rPr>
                <w:b/>
                <w:sz w:val="18"/>
                <w:szCs w:val="20"/>
              </w:rPr>
              <w:t>from your message.</w:t>
            </w:r>
          </w:p>
          <w:p w14:paraId="394FC02D" w14:textId="77777777" w:rsidR="004705BE" w:rsidRPr="0034608A" w:rsidRDefault="004705BE" w:rsidP="00DF6C28">
            <w:pPr>
              <w:rPr>
                <w:sz w:val="18"/>
                <w:szCs w:val="20"/>
              </w:rPr>
            </w:pPr>
          </w:p>
        </w:tc>
        <w:tc>
          <w:tcPr>
            <w:tcW w:w="5904" w:type="dxa"/>
          </w:tcPr>
          <w:p w14:paraId="00BC3946" w14:textId="77777777" w:rsidR="00BB4055" w:rsidRPr="0034608A" w:rsidRDefault="00BB4055" w:rsidP="0009623C">
            <w:pPr>
              <w:rPr>
                <w:sz w:val="18"/>
                <w:szCs w:val="20"/>
              </w:rPr>
            </w:pPr>
          </w:p>
          <w:p w14:paraId="4FEDE2E8" w14:textId="77777777" w:rsidR="002E594E" w:rsidRPr="005F7F9D" w:rsidRDefault="002E594E" w:rsidP="002E594E">
            <w:pPr>
              <w:rPr>
                <w:sz w:val="18"/>
                <w:szCs w:val="20"/>
              </w:rPr>
            </w:pPr>
            <w:r w:rsidRPr="0034608A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4608A">
              <w:rPr>
                <w:sz w:val="18"/>
                <w:szCs w:val="20"/>
              </w:rPr>
              <w:instrText xml:space="preserve"> FORMTEXT </w:instrText>
            </w:r>
            <w:r w:rsidRPr="0034608A">
              <w:rPr>
                <w:sz w:val="18"/>
                <w:szCs w:val="20"/>
              </w:rPr>
            </w:r>
            <w:r w:rsidRPr="0034608A">
              <w:rPr>
                <w:sz w:val="18"/>
                <w:szCs w:val="20"/>
              </w:rPr>
              <w:fldChar w:fldCharType="separate"/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t> </w:t>
            </w:r>
            <w:r w:rsidRPr="0034608A">
              <w:rPr>
                <w:sz w:val="18"/>
                <w:szCs w:val="20"/>
              </w:rPr>
              <w:fldChar w:fldCharType="end"/>
            </w:r>
          </w:p>
          <w:p w14:paraId="7773D9E3" w14:textId="73E058D1" w:rsidR="002E594E" w:rsidRPr="005F7F9D" w:rsidRDefault="002E594E" w:rsidP="0009623C">
            <w:pPr>
              <w:rPr>
                <w:sz w:val="18"/>
                <w:szCs w:val="20"/>
              </w:rPr>
            </w:pPr>
          </w:p>
        </w:tc>
      </w:tr>
      <w:tr w:rsidR="005F7F9D" w:rsidRPr="005F7F9D" w14:paraId="4D9C3584" w14:textId="77777777" w:rsidTr="00921A01">
        <w:tc>
          <w:tcPr>
            <w:tcW w:w="4248" w:type="dxa"/>
          </w:tcPr>
          <w:p w14:paraId="6E6F59B5" w14:textId="4CB1157D" w:rsidR="007126C3" w:rsidRPr="005F7F9D" w:rsidRDefault="007126C3" w:rsidP="005661EC">
            <w:pPr>
              <w:pStyle w:val="Form-Sub"/>
              <w:rPr>
                <w:sz w:val="18"/>
              </w:rPr>
            </w:pPr>
            <w:r w:rsidRPr="005F7F9D">
              <w:rPr>
                <w:sz w:val="18"/>
              </w:rPr>
              <w:t>I</w:t>
            </w:r>
            <w:r w:rsidR="0013790C" w:rsidRPr="005F7F9D">
              <w:rPr>
                <w:sz w:val="18"/>
              </w:rPr>
              <w:t xml:space="preserve">nformation </w:t>
            </w:r>
            <w:r w:rsidR="00835A91" w:rsidRPr="005F7F9D">
              <w:rPr>
                <w:sz w:val="18"/>
              </w:rPr>
              <w:t>G</w:t>
            </w:r>
            <w:r w:rsidR="0013790C" w:rsidRPr="005F7F9D">
              <w:rPr>
                <w:sz w:val="18"/>
              </w:rPr>
              <w:t>athering</w:t>
            </w:r>
          </w:p>
          <w:p w14:paraId="3D025E07" w14:textId="5E7AD830" w:rsidR="007126C3" w:rsidRPr="005F7F9D" w:rsidRDefault="00D70723" w:rsidP="00DC3CA8">
            <w:pPr>
              <w:spacing w:after="80"/>
              <w:rPr>
                <w:sz w:val="18"/>
                <w:szCs w:val="20"/>
              </w:rPr>
            </w:pPr>
            <w:r w:rsidRPr="005F7F9D">
              <w:rPr>
                <w:sz w:val="18"/>
                <w:szCs w:val="20"/>
              </w:rPr>
              <w:t xml:space="preserve">What </w:t>
            </w:r>
            <w:r w:rsidRPr="005F7F9D">
              <w:rPr>
                <w:b/>
                <w:sz w:val="18"/>
                <w:szCs w:val="20"/>
              </w:rPr>
              <w:t>details</w:t>
            </w:r>
            <w:r w:rsidRPr="005F7F9D">
              <w:rPr>
                <w:sz w:val="18"/>
                <w:szCs w:val="20"/>
              </w:rPr>
              <w:t xml:space="preserve"> do you need to </w:t>
            </w:r>
            <w:r w:rsidR="00BF73D5">
              <w:rPr>
                <w:sz w:val="18"/>
                <w:szCs w:val="20"/>
              </w:rPr>
              <w:t>include?</w:t>
            </w:r>
            <w:r w:rsidRPr="005F7F9D">
              <w:rPr>
                <w:sz w:val="18"/>
                <w:szCs w:val="20"/>
              </w:rPr>
              <w:t xml:space="preserve"> What </w:t>
            </w:r>
            <w:r w:rsidRPr="005F7F9D">
              <w:rPr>
                <w:b/>
                <w:sz w:val="18"/>
                <w:szCs w:val="20"/>
              </w:rPr>
              <w:t>facts</w:t>
            </w:r>
            <w:r w:rsidRPr="005F7F9D">
              <w:rPr>
                <w:sz w:val="18"/>
                <w:szCs w:val="20"/>
              </w:rPr>
              <w:t xml:space="preserve"> and other </w:t>
            </w:r>
            <w:r w:rsidRPr="005F7F9D">
              <w:rPr>
                <w:b/>
                <w:sz w:val="18"/>
                <w:szCs w:val="20"/>
              </w:rPr>
              <w:t>evidence</w:t>
            </w:r>
            <w:r w:rsidRPr="005F7F9D">
              <w:rPr>
                <w:sz w:val="18"/>
                <w:szCs w:val="20"/>
              </w:rPr>
              <w:t xml:space="preserve"> do you need? What </w:t>
            </w:r>
            <w:r w:rsidRPr="005F7F9D">
              <w:rPr>
                <w:b/>
                <w:sz w:val="18"/>
                <w:szCs w:val="20"/>
              </w:rPr>
              <w:t>examples</w:t>
            </w:r>
            <w:r w:rsidRPr="005F7F9D">
              <w:rPr>
                <w:sz w:val="18"/>
                <w:szCs w:val="20"/>
              </w:rPr>
              <w:t xml:space="preserve">, </w:t>
            </w:r>
            <w:r w:rsidRPr="005F7F9D">
              <w:rPr>
                <w:b/>
                <w:sz w:val="18"/>
                <w:szCs w:val="20"/>
              </w:rPr>
              <w:t>expert opinions</w:t>
            </w:r>
            <w:r w:rsidRPr="005F7F9D">
              <w:rPr>
                <w:sz w:val="18"/>
                <w:szCs w:val="20"/>
              </w:rPr>
              <w:t xml:space="preserve">, and/or </w:t>
            </w:r>
            <w:r w:rsidRPr="005F7F9D">
              <w:rPr>
                <w:b/>
                <w:sz w:val="18"/>
                <w:szCs w:val="20"/>
              </w:rPr>
              <w:t>stories</w:t>
            </w:r>
            <w:r w:rsidRPr="005F7F9D">
              <w:rPr>
                <w:sz w:val="18"/>
                <w:szCs w:val="20"/>
              </w:rPr>
              <w:t xml:space="preserve"> do you need? </w:t>
            </w:r>
          </w:p>
        </w:tc>
        <w:tc>
          <w:tcPr>
            <w:tcW w:w="5904" w:type="dxa"/>
          </w:tcPr>
          <w:p w14:paraId="778C1A0B" w14:textId="424E7B55" w:rsidR="007126C3" w:rsidRPr="005F7F9D" w:rsidRDefault="007126C3" w:rsidP="00921A01">
            <w:pPr>
              <w:rPr>
                <w:sz w:val="18"/>
                <w:szCs w:val="20"/>
              </w:rPr>
            </w:pPr>
            <w:r w:rsidRPr="005F7F9D">
              <w:rPr>
                <w:sz w:val="18"/>
                <w:szCs w:val="20"/>
              </w:rPr>
              <w:t xml:space="preserve"> </w:t>
            </w:r>
          </w:p>
          <w:bookmarkStart w:id="4" w:name="Text11"/>
          <w:p w14:paraId="54D01400" w14:textId="43FB90DD" w:rsidR="007126C3" w:rsidRPr="005F7F9D" w:rsidRDefault="007126C3" w:rsidP="00921A01">
            <w:pPr>
              <w:rPr>
                <w:sz w:val="18"/>
                <w:szCs w:val="20"/>
              </w:rPr>
            </w:pPr>
            <w:r w:rsidRPr="005F7F9D">
              <w:rPr>
                <w:sz w:val="18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F7F9D">
              <w:rPr>
                <w:sz w:val="18"/>
                <w:szCs w:val="20"/>
              </w:rPr>
              <w:instrText xml:space="preserve"> FORMTEXT </w:instrText>
            </w:r>
            <w:r w:rsidRPr="005F7F9D">
              <w:rPr>
                <w:sz w:val="18"/>
                <w:szCs w:val="20"/>
              </w:rPr>
            </w:r>
            <w:r w:rsidRPr="005F7F9D">
              <w:rPr>
                <w:sz w:val="18"/>
                <w:szCs w:val="20"/>
              </w:rPr>
              <w:fldChar w:fldCharType="separate"/>
            </w:r>
            <w:r w:rsidRPr="005F7F9D">
              <w:rPr>
                <w:noProof/>
                <w:sz w:val="18"/>
                <w:szCs w:val="20"/>
              </w:rPr>
              <w:t> </w:t>
            </w:r>
            <w:r w:rsidRPr="005F7F9D">
              <w:rPr>
                <w:noProof/>
                <w:sz w:val="18"/>
                <w:szCs w:val="20"/>
              </w:rPr>
              <w:t> </w:t>
            </w:r>
            <w:r w:rsidRPr="005F7F9D">
              <w:rPr>
                <w:noProof/>
                <w:sz w:val="18"/>
                <w:szCs w:val="20"/>
              </w:rPr>
              <w:t> </w:t>
            </w:r>
            <w:r w:rsidRPr="005F7F9D">
              <w:rPr>
                <w:noProof/>
                <w:sz w:val="18"/>
                <w:szCs w:val="20"/>
              </w:rPr>
              <w:t> </w:t>
            </w:r>
            <w:r w:rsidRPr="005F7F9D">
              <w:rPr>
                <w:noProof/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fldChar w:fldCharType="end"/>
            </w:r>
            <w:bookmarkEnd w:id="4"/>
          </w:p>
        </w:tc>
      </w:tr>
      <w:tr w:rsidR="005F7F9D" w:rsidRPr="005F7F9D" w14:paraId="28A29EF1" w14:textId="77777777" w:rsidTr="00921A01">
        <w:tc>
          <w:tcPr>
            <w:tcW w:w="4248" w:type="dxa"/>
          </w:tcPr>
          <w:p w14:paraId="18C0313E" w14:textId="7CD009E5" w:rsidR="00D70723" w:rsidRPr="005F7F9D" w:rsidRDefault="009E007C" w:rsidP="005661EC">
            <w:pPr>
              <w:pStyle w:val="Form-Sub"/>
              <w:rPr>
                <w:b w:val="0"/>
                <w:smallCaps w:val="0"/>
                <w:sz w:val="18"/>
                <w:u w:val="none"/>
              </w:rPr>
            </w:pPr>
            <w:r w:rsidRPr="005F7F9D">
              <w:rPr>
                <w:b w:val="0"/>
                <w:smallCaps w:val="0"/>
                <w:sz w:val="18"/>
                <w:u w:val="none"/>
              </w:rPr>
              <w:t xml:space="preserve">What </w:t>
            </w:r>
            <w:r w:rsidRPr="005F7F9D">
              <w:rPr>
                <w:smallCaps w:val="0"/>
                <w:sz w:val="18"/>
                <w:u w:val="none"/>
              </w:rPr>
              <w:t xml:space="preserve">visual appeal </w:t>
            </w:r>
            <w:r w:rsidR="00BF73D5">
              <w:rPr>
                <w:smallCaps w:val="0"/>
                <w:sz w:val="18"/>
                <w:u w:val="none"/>
              </w:rPr>
              <w:t xml:space="preserve">(photos, diagrams, charts) </w:t>
            </w:r>
            <w:r w:rsidRPr="005F7F9D">
              <w:rPr>
                <w:b w:val="0"/>
                <w:smallCaps w:val="0"/>
                <w:sz w:val="18"/>
                <w:u w:val="none"/>
              </w:rPr>
              <w:t>do you need to engage the audience and communicate your message?</w:t>
            </w:r>
          </w:p>
          <w:p w14:paraId="693AF68B" w14:textId="722F3990" w:rsidR="00E9028E" w:rsidRPr="005F7F9D" w:rsidRDefault="00E9028E" w:rsidP="005661EC">
            <w:pPr>
              <w:pStyle w:val="Form-Sub"/>
              <w:rPr>
                <w:b w:val="0"/>
                <w:smallCaps w:val="0"/>
                <w:sz w:val="18"/>
                <w:u w:val="none"/>
              </w:rPr>
            </w:pPr>
          </w:p>
        </w:tc>
        <w:tc>
          <w:tcPr>
            <w:tcW w:w="5904" w:type="dxa"/>
          </w:tcPr>
          <w:p w14:paraId="0F71D7DF" w14:textId="77777777" w:rsidR="00D70723" w:rsidRDefault="00D70723" w:rsidP="00921A01">
            <w:pPr>
              <w:rPr>
                <w:sz w:val="18"/>
                <w:szCs w:val="20"/>
              </w:rPr>
            </w:pPr>
          </w:p>
          <w:p w14:paraId="1D733D63" w14:textId="77777777" w:rsidR="002E594E" w:rsidRPr="005F7F9D" w:rsidRDefault="002E594E" w:rsidP="002E594E">
            <w:pPr>
              <w:rPr>
                <w:sz w:val="18"/>
                <w:szCs w:val="20"/>
              </w:rPr>
            </w:pPr>
            <w:r w:rsidRPr="005F7F9D"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7F9D">
              <w:rPr>
                <w:sz w:val="18"/>
                <w:szCs w:val="20"/>
              </w:rPr>
              <w:instrText xml:space="preserve"> FORMTEXT </w:instrText>
            </w:r>
            <w:r w:rsidRPr="005F7F9D">
              <w:rPr>
                <w:sz w:val="18"/>
                <w:szCs w:val="20"/>
              </w:rPr>
            </w:r>
            <w:r w:rsidRPr="005F7F9D">
              <w:rPr>
                <w:sz w:val="18"/>
                <w:szCs w:val="20"/>
              </w:rPr>
              <w:fldChar w:fldCharType="separate"/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t> </w:t>
            </w:r>
            <w:r w:rsidRPr="005F7F9D">
              <w:rPr>
                <w:sz w:val="18"/>
                <w:szCs w:val="20"/>
              </w:rPr>
              <w:fldChar w:fldCharType="end"/>
            </w:r>
          </w:p>
          <w:p w14:paraId="161116C1" w14:textId="7426CC20" w:rsidR="002E594E" w:rsidRPr="005F7F9D" w:rsidRDefault="002E594E" w:rsidP="00921A01">
            <w:pPr>
              <w:rPr>
                <w:sz w:val="18"/>
                <w:szCs w:val="20"/>
              </w:rPr>
            </w:pPr>
          </w:p>
        </w:tc>
      </w:tr>
    </w:tbl>
    <w:p w14:paraId="24059B6D" w14:textId="77777777" w:rsidR="00F10B5A" w:rsidRPr="001346A7" w:rsidRDefault="00F10B5A" w:rsidP="00627A49">
      <w:pPr>
        <w:rPr>
          <w:sz w:val="20"/>
          <w:szCs w:val="20"/>
        </w:rPr>
      </w:pPr>
    </w:p>
    <w:p w14:paraId="7218CB71" w14:textId="62F4DC1D" w:rsidR="00340660" w:rsidRPr="00BF73D5" w:rsidRDefault="00DD2D32">
      <w:pPr>
        <w:rPr>
          <w:b/>
          <w:color w:val="FF0000"/>
          <w:sz w:val="20"/>
          <w:szCs w:val="20"/>
        </w:rPr>
      </w:pPr>
      <w:r w:rsidRPr="00BF73D5">
        <w:rPr>
          <w:b/>
          <w:color w:val="FF0000"/>
          <w:sz w:val="20"/>
          <w:szCs w:val="20"/>
        </w:rPr>
        <w:t>Once you have completed th</w:t>
      </w:r>
      <w:r w:rsidR="00E3689D" w:rsidRPr="00BF73D5">
        <w:rPr>
          <w:b/>
          <w:color w:val="FF0000"/>
          <w:sz w:val="20"/>
          <w:szCs w:val="20"/>
        </w:rPr>
        <w:t>is</w:t>
      </w:r>
      <w:r w:rsidRPr="00BF73D5">
        <w:rPr>
          <w:b/>
          <w:color w:val="FF0000"/>
          <w:sz w:val="20"/>
          <w:szCs w:val="20"/>
        </w:rPr>
        <w:t xml:space="preserve"> form, you are </w:t>
      </w:r>
      <w:r w:rsidR="00BF73D5">
        <w:rPr>
          <w:b/>
          <w:color w:val="FF0000"/>
          <w:sz w:val="20"/>
          <w:szCs w:val="20"/>
        </w:rPr>
        <w:t>REQUIRED</w:t>
      </w:r>
      <w:r w:rsidRPr="00BF73D5">
        <w:rPr>
          <w:b/>
          <w:color w:val="FF0000"/>
          <w:sz w:val="20"/>
          <w:szCs w:val="20"/>
        </w:rPr>
        <w:t xml:space="preserve"> to </w:t>
      </w:r>
      <w:r w:rsidR="00E3689D" w:rsidRPr="00BF73D5">
        <w:rPr>
          <w:b/>
          <w:color w:val="FF0000"/>
          <w:sz w:val="20"/>
          <w:szCs w:val="20"/>
        </w:rPr>
        <w:t>outline the message.</w:t>
      </w:r>
      <w:r w:rsidR="00975BE2" w:rsidRPr="00BF73D5">
        <w:rPr>
          <w:b/>
          <w:color w:val="FF0000"/>
          <w:sz w:val="20"/>
          <w:szCs w:val="20"/>
        </w:rPr>
        <w:t xml:space="preserve"> Keep it brief. Under each key point, list the evidence and </w:t>
      </w:r>
      <w:r w:rsidR="002B188F" w:rsidRPr="00BF73D5">
        <w:rPr>
          <w:b/>
          <w:color w:val="FF0000"/>
          <w:sz w:val="20"/>
          <w:szCs w:val="20"/>
        </w:rPr>
        <w:t>information</w:t>
      </w:r>
      <w:r w:rsidR="00975BE2" w:rsidRPr="00BF73D5">
        <w:rPr>
          <w:b/>
          <w:color w:val="FF0000"/>
          <w:sz w:val="20"/>
          <w:szCs w:val="20"/>
        </w:rPr>
        <w:t xml:space="preserve"> you will use to support the point.</w:t>
      </w:r>
      <w:r w:rsidR="00BF73D5">
        <w:rPr>
          <w:b/>
          <w:color w:val="FF0000"/>
          <w:sz w:val="20"/>
          <w:szCs w:val="20"/>
        </w:rPr>
        <w:t xml:space="preserve"> Do it before you start writing.</w:t>
      </w:r>
    </w:p>
    <w:p w14:paraId="788BF2DB" w14:textId="77777777" w:rsidR="00E9028E" w:rsidRDefault="00E9028E">
      <w:pPr>
        <w:rPr>
          <w:b/>
          <w:sz w:val="20"/>
          <w:szCs w:val="20"/>
        </w:rPr>
      </w:pPr>
    </w:p>
    <w:p w14:paraId="43D6BB31" w14:textId="77777777" w:rsidR="00340660" w:rsidRDefault="00340660">
      <w:pPr>
        <w:rPr>
          <w:b/>
          <w:sz w:val="20"/>
          <w:szCs w:val="20"/>
        </w:rPr>
      </w:pPr>
      <w:r>
        <w:rPr>
          <w:b/>
          <w:sz w:val="20"/>
          <w:szCs w:val="20"/>
        </w:rPr>
        <w:t>Template outlines are provided for written and oral messages.</w:t>
      </w:r>
    </w:p>
    <w:p w14:paraId="3F01E0ED" w14:textId="77777777" w:rsidR="00340660" w:rsidRDefault="00340660">
      <w:pPr>
        <w:rPr>
          <w:b/>
          <w:sz w:val="20"/>
          <w:szCs w:val="20"/>
        </w:rPr>
      </w:pPr>
    </w:p>
    <w:p w14:paraId="634AD1A4" w14:textId="77777777" w:rsidR="00340660" w:rsidRDefault="00340660" w:rsidP="00340660">
      <w:pPr>
        <w:rPr>
          <w:b/>
          <w:smallCaps/>
          <w:szCs w:val="20"/>
        </w:rPr>
      </w:pPr>
    </w:p>
    <w:p w14:paraId="2A6C8453" w14:textId="77777777" w:rsidR="00340660" w:rsidRDefault="00340660" w:rsidP="00340660">
      <w:pPr>
        <w:rPr>
          <w:b/>
          <w:smallCaps/>
          <w:szCs w:val="20"/>
        </w:rPr>
      </w:pPr>
    </w:p>
    <w:p w14:paraId="1A7606C1" w14:textId="77777777" w:rsidR="00340660" w:rsidRDefault="00340660" w:rsidP="00340660">
      <w:pPr>
        <w:rPr>
          <w:b/>
          <w:smallCaps/>
          <w:szCs w:val="20"/>
        </w:rPr>
      </w:pPr>
    </w:p>
    <w:p w14:paraId="0A7085F8" w14:textId="77777777" w:rsidR="00340660" w:rsidRDefault="00340660" w:rsidP="00340660">
      <w:pPr>
        <w:rPr>
          <w:b/>
          <w:smallCaps/>
          <w:szCs w:val="20"/>
        </w:rPr>
      </w:pPr>
    </w:p>
    <w:p w14:paraId="341EBFCA" w14:textId="77777777" w:rsidR="009368A1" w:rsidRDefault="009368A1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br w:type="page"/>
      </w:r>
    </w:p>
    <w:p w14:paraId="1B5F2A3B" w14:textId="32AB06BF" w:rsidR="009368A1" w:rsidRDefault="009368A1">
      <w:pPr>
        <w:rPr>
          <w:b/>
          <w:smallCaps/>
          <w:sz w:val="22"/>
          <w:szCs w:val="20"/>
        </w:rPr>
      </w:pPr>
    </w:p>
    <w:p w14:paraId="79B78A17" w14:textId="77777777" w:rsidR="00F8594A" w:rsidRDefault="00340660" w:rsidP="00F8594A">
      <w:pPr>
        <w:rPr>
          <w:b/>
          <w:sz w:val="18"/>
          <w:szCs w:val="20"/>
        </w:rPr>
      </w:pPr>
      <w:r>
        <w:rPr>
          <w:b/>
          <w:smallCaps/>
          <w:sz w:val="22"/>
          <w:szCs w:val="20"/>
        </w:rPr>
        <w:t>O</w:t>
      </w:r>
      <w:r w:rsidR="00C1593E" w:rsidRPr="00340660">
        <w:rPr>
          <w:b/>
          <w:smallCaps/>
          <w:sz w:val="22"/>
          <w:szCs w:val="20"/>
        </w:rPr>
        <w:t xml:space="preserve">utline </w:t>
      </w:r>
      <w:r w:rsidRPr="00340660">
        <w:rPr>
          <w:b/>
          <w:smallCaps/>
          <w:sz w:val="22"/>
          <w:szCs w:val="20"/>
        </w:rPr>
        <w:t xml:space="preserve"> for an</w:t>
      </w:r>
      <w:r w:rsidR="00FD7FAA" w:rsidRPr="00340660">
        <w:rPr>
          <w:b/>
          <w:smallCaps/>
          <w:sz w:val="22"/>
          <w:szCs w:val="20"/>
        </w:rPr>
        <w:t xml:space="preserve"> </w:t>
      </w:r>
      <w:r w:rsidR="009153B6" w:rsidRPr="00340660">
        <w:rPr>
          <w:b/>
          <w:smallCaps/>
          <w:sz w:val="22"/>
          <w:szCs w:val="20"/>
        </w:rPr>
        <w:t xml:space="preserve">ORAL </w:t>
      </w:r>
      <w:r w:rsidR="00AF4D9B" w:rsidRPr="00340660">
        <w:rPr>
          <w:b/>
          <w:smallCaps/>
          <w:sz w:val="22"/>
          <w:szCs w:val="20"/>
        </w:rPr>
        <w:t>message</w:t>
      </w:r>
      <w:r w:rsidR="009368A1">
        <w:rPr>
          <w:b/>
          <w:smallCaps/>
          <w:sz w:val="22"/>
          <w:szCs w:val="20"/>
        </w:rPr>
        <w:br/>
      </w:r>
      <w:r w:rsidR="009153B6" w:rsidRPr="00340660">
        <w:rPr>
          <w:b/>
          <w:smallCaps/>
          <w:sz w:val="22"/>
          <w:szCs w:val="20"/>
        </w:rPr>
        <w:br/>
      </w:r>
      <w:r w:rsidR="00DF6C28" w:rsidRPr="00340660">
        <w:rPr>
          <w:b/>
          <w:color w:val="FF0000"/>
          <w:sz w:val="18"/>
          <w:szCs w:val="20"/>
        </w:rPr>
        <w:t xml:space="preserve">Do NOT write a script. </w:t>
      </w:r>
      <w:r w:rsidR="009368A1">
        <w:rPr>
          <w:b/>
          <w:sz w:val="18"/>
          <w:szCs w:val="20"/>
        </w:rPr>
        <w:t>Your message will have ONE main idea SUPPORTED BY three to four key points</w:t>
      </w:r>
      <w:r w:rsidR="009368A1" w:rsidRPr="009368A1">
        <w:rPr>
          <w:b/>
          <w:sz w:val="18"/>
          <w:szCs w:val="20"/>
        </w:rPr>
        <w:t xml:space="preserve">. Use just enough words to express the idea. </w:t>
      </w:r>
      <w:r w:rsidR="009368A1">
        <w:rPr>
          <w:b/>
          <w:sz w:val="18"/>
          <w:szCs w:val="20"/>
        </w:rPr>
        <w:t>Do not use complete sentences.</w:t>
      </w:r>
      <w:r w:rsidR="00F8594A">
        <w:rPr>
          <w:b/>
          <w:sz w:val="18"/>
          <w:szCs w:val="20"/>
        </w:rPr>
        <w:t xml:space="preserve"> </w:t>
      </w:r>
    </w:p>
    <w:p w14:paraId="1776BD07" w14:textId="3AE74E81" w:rsidR="00F8594A" w:rsidRDefault="00F8594A" w:rsidP="00F8594A">
      <w:pPr>
        <w:rPr>
          <w:b/>
          <w:sz w:val="18"/>
          <w:szCs w:val="20"/>
        </w:rPr>
      </w:pPr>
      <w:r w:rsidRPr="00340660">
        <w:rPr>
          <w:b/>
          <w:color w:val="FF0000"/>
          <w:sz w:val="18"/>
          <w:szCs w:val="20"/>
        </w:rPr>
        <w:t>Do NOT include the instructions on your outline.</w:t>
      </w:r>
      <w:r w:rsidRPr="00340660">
        <w:rPr>
          <w:b/>
          <w:sz w:val="18"/>
          <w:szCs w:val="20"/>
        </w:rPr>
        <w:t xml:space="preserve">  </w:t>
      </w:r>
      <w:r>
        <w:rPr>
          <w:b/>
          <w:sz w:val="18"/>
          <w:szCs w:val="20"/>
        </w:rPr>
        <w:t>This outline should be stripped of all unnecessary content so that it will be useful during your rehearsals.</w:t>
      </w:r>
    </w:p>
    <w:p w14:paraId="56BB6F0C" w14:textId="77777777" w:rsidR="00F8594A" w:rsidRPr="00340660" w:rsidRDefault="00F8594A" w:rsidP="00F8594A">
      <w:pPr>
        <w:rPr>
          <w:b/>
          <w:sz w:val="18"/>
          <w:szCs w:val="20"/>
        </w:rPr>
      </w:pPr>
    </w:p>
    <w:p w14:paraId="1AF1DC7A" w14:textId="11398F77" w:rsidR="00DA78E1" w:rsidRPr="00340660" w:rsidRDefault="00C1593E" w:rsidP="008C63E1">
      <w:pPr>
        <w:rPr>
          <w:b/>
          <w:sz w:val="18"/>
          <w:szCs w:val="20"/>
        </w:rPr>
      </w:pPr>
      <w:r w:rsidRPr="00340660">
        <w:rPr>
          <w:b/>
          <w:sz w:val="18"/>
          <w:szCs w:val="20"/>
        </w:rPr>
        <w:t>Follow this structure:</w:t>
      </w:r>
    </w:p>
    <w:p w14:paraId="4BA3F07D" w14:textId="77777777" w:rsidR="00C1593E" w:rsidRPr="00340660" w:rsidRDefault="00C1593E" w:rsidP="008C63E1">
      <w:pPr>
        <w:rPr>
          <w:sz w:val="18"/>
          <w:szCs w:val="20"/>
        </w:rPr>
      </w:pPr>
    </w:p>
    <w:p w14:paraId="6B4DBFC7" w14:textId="77777777" w:rsidR="00AF4D9B" w:rsidRPr="00340660" w:rsidRDefault="00AF4D9B" w:rsidP="00AF4D9B">
      <w:pPr>
        <w:rPr>
          <w:rFonts w:eastAsia="Arial"/>
          <w:bCs/>
          <w:sz w:val="18"/>
          <w:szCs w:val="20"/>
        </w:rPr>
      </w:pPr>
      <w:bookmarkStart w:id="5" w:name="_Hlk502660456"/>
    </w:p>
    <w:p w14:paraId="20C3235D" w14:textId="77777777" w:rsidR="009A4207" w:rsidRPr="00340660" w:rsidRDefault="009A4207" w:rsidP="009A4207">
      <w:pPr>
        <w:pStyle w:val="ListParagraph"/>
        <w:widowControl w:val="0"/>
        <w:numPr>
          <w:ilvl w:val="0"/>
          <w:numId w:val="6"/>
        </w:numPr>
        <w:ind w:left="0" w:firstLine="0"/>
        <w:rPr>
          <w:b/>
          <w:sz w:val="18"/>
          <w:szCs w:val="20"/>
        </w:rPr>
      </w:pPr>
      <w:r w:rsidRPr="00340660">
        <w:rPr>
          <w:rFonts w:eastAsia="Arial"/>
          <w:b/>
          <w:bCs/>
          <w:sz w:val="18"/>
          <w:szCs w:val="20"/>
        </w:rPr>
        <w:t>Int</w:t>
      </w:r>
      <w:r w:rsidRPr="00340660">
        <w:rPr>
          <w:rFonts w:eastAsia="Arial"/>
          <w:b/>
          <w:bCs/>
          <w:spacing w:val="1"/>
          <w:sz w:val="18"/>
          <w:szCs w:val="20"/>
        </w:rPr>
        <w:t>r</w:t>
      </w:r>
      <w:r w:rsidRPr="00340660">
        <w:rPr>
          <w:rFonts w:eastAsia="Arial"/>
          <w:b/>
          <w:bCs/>
          <w:spacing w:val="2"/>
          <w:sz w:val="18"/>
          <w:szCs w:val="20"/>
        </w:rPr>
        <w:t>o</w:t>
      </w:r>
      <w:r w:rsidRPr="00340660">
        <w:rPr>
          <w:rFonts w:eastAsia="Arial"/>
          <w:b/>
          <w:bCs/>
          <w:sz w:val="18"/>
          <w:szCs w:val="20"/>
        </w:rPr>
        <w:t>du</w:t>
      </w:r>
      <w:r w:rsidRPr="00340660">
        <w:rPr>
          <w:rFonts w:eastAsia="Arial"/>
          <w:b/>
          <w:bCs/>
          <w:spacing w:val="3"/>
          <w:sz w:val="18"/>
          <w:szCs w:val="20"/>
        </w:rPr>
        <w:t>c</w:t>
      </w:r>
      <w:r w:rsidRPr="00340660">
        <w:rPr>
          <w:rFonts w:eastAsia="Arial"/>
          <w:b/>
          <w:bCs/>
          <w:sz w:val="18"/>
          <w:szCs w:val="20"/>
        </w:rPr>
        <w:t>ti</w:t>
      </w:r>
      <w:r w:rsidRPr="00340660">
        <w:rPr>
          <w:rFonts w:eastAsia="Arial"/>
          <w:b/>
          <w:bCs/>
          <w:spacing w:val="2"/>
          <w:sz w:val="18"/>
          <w:szCs w:val="20"/>
        </w:rPr>
        <w:t>o</w:t>
      </w:r>
      <w:r w:rsidRPr="00340660">
        <w:rPr>
          <w:rFonts w:eastAsia="Arial"/>
          <w:b/>
          <w:bCs/>
          <w:sz w:val="18"/>
          <w:szCs w:val="20"/>
        </w:rPr>
        <w:t>n</w:t>
      </w:r>
    </w:p>
    <w:p w14:paraId="7D0FCF5B" w14:textId="50522E03" w:rsidR="009A4207" w:rsidRPr="00340660" w:rsidRDefault="004A4A58" w:rsidP="009A4207">
      <w:pPr>
        <w:ind w:left="720"/>
        <w:rPr>
          <w:rFonts w:eastAsia="Arial"/>
          <w:bCs/>
          <w:sz w:val="18"/>
          <w:szCs w:val="20"/>
        </w:rPr>
      </w:pPr>
      <w:r w:rsidRPr="00340660">
        <w:rPr>
          <w:rFonts w:eastAsia="Arial"/>
          <w:bCs/>
          <w:sz w:val="18"/>
          <w:szCs w:val="20"/>
        </w:rPr>
        <w:t xml:space="preserve">Capture the audience’s attention with </w:t>
      </w:r>
      <w:r w:rsidRPr="00340660">
        <w:rPr>
          <w:rFonts w:eastAsia="Arial"/>
          <w:bCs/>
          <w:spacing w:val="-1"/>
          <w:sz w:val="18"/>
          <w:szCs w:val="20"/>
        </w:rPr>
        <w:t>a vivid example, dramatic demonstration, testimonial, relevant quotation, intriguing statistic, unexpected audience interaction, or challenge. Introduce the issue, give the audience a reason to listen, and preview what you will cover in the body.</w:t>
      </w:r>
      <w:r w:rsidR="00CF63FE" w:rsidRPr="00340660">
        <w:rPr>
          <w:rFonts w:eastAsia="Arial"/>
          <w:bCs/>
          <w:spacing w:val="-1"/>
          <w:sz w:val="18"/>
          <w:szCs w:val="20"/>
        </w:rPr>
        <w:br/>
      </w:r>
      <w:r w:rsidR="00CF63FE" w:rsidRPr="00340660">
        <w:rPr>
          <w:rFonts w:eastAsia="Arial"/>
          <w:bCs/>
          <w:spacing w:val="-1"/>
          <w:sz w:val="18"/>
          <w:szCs w:val="20"/>
        </w:rPr>
        <w:br/>
      </w:r>
      <w:r w:rsidR="00CF63FE" w:rsidRPr="00340660">
        <w:rPr>
          <w:rFonts w:eastAsia="Arial"/>
          <w:bCs/>
          <w:sz w:val="18"/>
          <w:szCs w:val="20"/>
        </w:rPr>
        <w:t>Transition to the 1</w:t>
      </w:r>
      <w:r w:rsidR="00CF63FE" w:rsidRPr="00340660">
        <w:rPr>
          <w:rFonts w:eastAsia="Arial"/>
          <w:bCs/>
          <w:sz w:val="18"/>
          <w:szCs w:val="20"/>
          <w:vertAlign w:val="superscript"/>
        </w:rPr>
        <w:t>st</w:t>
      </w:r>
      <w:r w:rsidR="00CF63FE" w:rsidRPr="00340660">
        <w:rPr>
          <w:rFonts w:eastAsia="Arial"/>
          <w:bCs/>
          <w:sz w:val="18"/>
          <w:szCs w:val="20"/>
        </w:rPr>
        <w:t xml:space="preserve"> point.</w:t>
      </w:r>
    </w:p>
    <w:p w14:paraId="6292BFB5" w14:textId="78E30ED5" w:rsidR="009A4207" w:rsidRPr="00340660" w:rsidRDefault="009A4207" w:rsidP="009A4207">
      <w:pPr>
        <w:rPr>
          <w:rFonts w:eastAsia="Arial"/>
          <w:b/>
          <w:i/>
          <w:color w:val="1F497D" w:themeColor="text2"/>
          <w:sz w:val="18"/>
          <w:szCs w:val="20"/>
        </w:rPr>
      </w:pPr>
      <w:r w:rsidRPr="00340660">
        <w:rPr>
          <w:rFonts w:eastAsia="Arial"/>
          <w:b/>
          <w:bCs/>
          <w:i/>
          <w:color w:val="1F497D" w:themeColor="text2"/>
          <w:sz w:val="18"/>
          <w:szCs w:val="20"/>
        </w:rPr>
        <w:br/>
      </w:r>
    </w:p>
    <w:p w14:paraId="327C624F" w14:textId="21C9E1FD" w:rsidR="00B700B7" w:rsidRPr="00340660" w:rsidRDefault="00B700B7" w:rsidP="00B700B7">
      <w:pPr>
        <w:pStyle w:val="ListParagraph"/>
        <w:numPr>
          <w:ilvl w:val="0"/>
          <w:numId w:val="6"/>
        </w:numPr>
        <w:rPr>
          <w:rFonts w:eastAsia="Arial"/>
          <w:b/>
          <w:bCs/>
          <w:sz w:val="18"/>
          <w:szCs w:val="20"/>
        </w:rPr>
      </w:pPr>
      <w:r w:rsidRPr="00340660">
        <w:rPr>
          <w:rFonts w:eastAsia="Arial"/>
          <w:b/>
          <w:bCs/>
          <w:sz w:val="18"/>
          <w:szCs w:val="20"/>
        </w:rPr>
        <w:t xml:space="preserve">Body </w:t>
      </w:r>
    </w:p>
    <w:p w14:paraId="63412746" w14:textId="3FE2338A" w:rsidR="00CF63FE" w:rsidRPr="00340660" w:rsidRDefault="00CF63FE" w:rsidP="00CF63FE">
      <w:pPr>
        <w:pStyle w:val="ListParagraph"/>
        <w:numPr>
          <w:ilvl w:val="1"/>
          <w:numId w:val="6"/>
        </w:numPr>
        <w:rPr>
          <w:rFonts w:eastAsia="Arial"/>
          <w:bCs/>
          <w:sz w:val="18"/>
          <w:szCs w:val="20"/>
        </w:rPr>
      </w:pPr>
      <w:bookmarkStart w:id="6" w:name="_Hlk502661117"/>
      <w:r w:rsidRPr="00340660">
        <w:rPr>
          <w:rFonts w:eastAsia="Arial"/>
          <w:bCs/>
          <w:sz w:val="18"/>
          <w:szCs w:val="20"/>
        </w:rPr>
        <w:t>*</w:t>
      </w:r>
      <w:r w:rsidR="00CE0B88">
        <w:rPr>
          <w:rFonts w:eastAsia="Arial"/>
          <w:bCs/>
          <w:sz w:val="18"/>
          <w:szCs w:val="20"/>
        </w:rPr>
        <w:t>Problem/Need for a change</w:t>
      </w:r>
      <w:r w:rsidRPr="00340660">
        <w:rPr>
          <w:rFonts w:eastAsia="Arial"/>
          <w:bCs/>
          <w:sz w:val="18"/>
          <w:szCs w:val="20"/>
        </w:rPr>
        <w:t xml:space="preserve"> </w:t>
      </w:r>
      <w:r w:rsidRPr="00340660">
        <w:rPr>
          <w:rFonts w:eastAsia="Arial"/>
          <w:bCs/>
          <w:i/>
          <w:sz w:val="16"/>
          <w:szCs w:val="20"/>
        </w:rPr>
        <w:t xml:space="preserve">(a </w:t>
      </w:r>
      <w:r w:rsidR="00D46AF3" w:rsidRPr="00340660">
        <w:rPr>
          <w:rFonts w:eastAsia="Arial"/>
          <w:bCs/>
          <w:i/>
          <w:sz w:val="16"/>
          <w:szCs w:val="20"/>
        </w:rPr>
        <w:t xml:space="preserve">concise and </w:t>
      </w:r>
      <w:r w:rsidRPr="00340660">
        <w:rPr>
          <w:rFonts w:eastAsia="Arial"/>
          <w:bCs/>
          <w:i/>
          <w:sz w:val="16"/>
          <w:szCs w:val="20"/>
        </w:rPr>
        <w:t>catchy statement or phrase that conveys the idea of this section)</w:t>
      </w:r>
    </w:p>
    <w:bookmarkEnd w:id="6"/>
    <w:p w14:paraId="32846A15" w14:textId="77777777" w:rsidR="00B700B7" w:rsidRPr="00340660" w:rsidRDefault="00B700B7" w:rsidP="00B700B7">
      <w:pPr>
        <w:pStyle w:val="ListParagraph"/>
        <w:numPr>
          <w:ilvl w:val="2"/>
          <w:numId w:val="6"/>
        </w:numPr>
        <w:rPr>
          <w:rFonts w:eastAsia="Arial"/>
          <w:bCs/>
          <w:sz w:val="18"/>
          <w:szCs w:val="20"/>
        </w:rPr>
      </w:pPr>
      <w:r w:rsidRPr="00340660">
        <w:rPr>
          <w:rFonts w:eastAsia="Arial"/>
          <w:bCs/>
          <w:sz w:val="18"/>
          <w:szCs w:val="20"/>
        </w:rPr>
        <w:t>detail</w:t>
      </w:r>
    </w:p>
    <w:p w14:paraId="1CE67C3A" w14:textId="65F4D14B" w:rsidR="00B700B7" w:rsidRPr="00340660" w:rsidRDefault="00B700B7" w:rsidP="00B700B7">
      <w:pPr>
        <w:pStyle w:val="ListParagraph"/>
        <w:numPr>
          <w:ilvl w:val="2"/>
          <w:numId w:val="6"/>
        </w:numPr>
        <w:rPr>
          <w:rFonts w:eastAsia="Arial"/>
          <w:bCs/>
          <w:sz w:val="18"/>
          <w:szCs w:val="20"/>
        </w:rPr>
      </w:pPr>
      <w:r w:rsidRPr="00340660">
        <w:rPr>
          <w:rFonts w:eastAsia="Arial"/>
          <w:bCs/>
          <w:sz w:val="18"/>
          <w:szCs w:val="20"/>
        </w:rPr>
        <w:t>detail</w:t>
      </w:r>
      <w:r w:rsidR="00FD7FAA" w:rsidRPr="00340660">
        <w:rPr>
          <w:rFonts w:eastAsia="Arial"/>
          <w:bCs/>
          <w:sz w:val="18"/>
          <w:szCs w:val="20"/>
        </w:rPr>
        <w:br/>
      </w:r>
      <w:r w:rsidRPr="00340660">
        <w:rPr>
          <w:rFonts w:eastAsia="Arial"/>
          <w:bCs/>
          <w:sz w:val="18"/>
          <w:szCs w:val="20"/>
        </w:rPr>
        <w:br/>
        <w:t>Transition to your 2nd point. (look backward/look forward)</w:t>
      </w:r>
      <w:r w:rsidRPr="00340660">
        <w:rPr>
          <w:rFonts w:eastAsia="Arial"/>
          <w:bCs/>
          <w:sz w:val="18"/>
          <w:szCs w:val="20"/>
        </w:rPr>
        <w:br/>
      </w:r>
    </w:p>
    <w:p w14:paraId="0D4EE14E" w14:textId="3D645C3D" w:rsidR="00D46AF3" w:rsidRPr="00340660" w:rsidRDefault="00D46AF3" w:rsidP="00D46AF3">
      <w:pPr>
        <w:pStyle w:val="ListParagraph"/>
        <w:numPr>
          <w:ilvl w:val="1"/>
          <w:numId w:val="6"/>
        </w:numPr>
        <w:rPr>
          <w:rFonts w:eastAsia="Arial"/>
          <w:bCs/>
          <w:sz w:val="18"/>
          <w:szCs w:val="20"/>
        </w:rPr>
      </w:pPr>
      <w:r w:rsidRPr="00340660">
        <w:rPr>
          <w:rFonts w:eastAsia="Arial"/>
          <w:bCs/>
          <w:sz w:val="18"/>
          <w:szCs w:val="20"/>
        </w:rPr>
        <w:t>*</w:t>
      </w:r>
      <w:r w:rsidR="00CE0B88">
        <w:rPr>
          <w:rFonts w:eastAsia="Arial"/>
          <w:bCs/>
          <w:sz w:val="18"/>
          <w:szCs w:val="20"/>
        </w:rPr>
        <w:t>Re</w:t>
      </w:r>
      <w:r w:rsidR="00B35002">
        <w:rPr>
          <w:rFonts w:eastAsia="Arial"/>
          <w:bCs/>
          <w:sz w:val="18"/>
          <w:szCs w:val="20"/>
        </w:rPr>
        <w:t>c</w:t>
      </w:r>
      <w:r w:rsidR="00CE0B88">
        <w:rPr>
          <w:rFonts w:eastAsia="Arial"/>
          <w:bCs/>
          <w:sz w:val="18"/>
          <w:szCs w:val="20"/>
        </w:rPr>
        <w:t>ommended solution</w:t>
      </w:r>
      <w:r w:rsidRPr="00340660">
        <w:rPr>
          <w:rFonts w:eastAsia="Arial"/>
          <w:bCs/>
          <w:sz w:val="18"/>
          <w:szCs w:val="20"/>
        </w:rPr>
        <w:t xml:space="preserve"> </w:t>
      </w:r>
      <w:r w:rsidRPr="00340660">
        <w:rPr>
          <w:rFonts w:eastAsia="Arial"/>
          <w:bCs/>
          <w:i/>
          <w:sz w:val="16"/>
          <w:szCs w:val="20"/>
        </w:rPr>
        <w:t>(a concise and catchy statement or phrase that conveys the idea of this section)</w:t>
      </w:r>
    </w:p>
    <w:p w14:paraId="7DACD7BE" w14:textId="77777777" w:rsidR="00B700B7" w:rsidRPr="00340660" w:rsidRDefault="00B700B7" w:rsidP="00B700B7">
      <w:pPr>
        <w:pStyle w:val="ListParagraph"/>
        <w:numPr>
          <w:ilvl w:val="2"/>
          <w:numId w:val="6"/>
        </w:numPr>
        <w:rPr>
          <w:rFonts w:eastAsia="Arial"/>
          <w:bCs/>
          <w:sz w:val="18"/>
          <w:szCs w:val="20"/>
        </w:rPr>
      </w:pPr>
      <w:r w:rsidRPr="00340660">
        <w:rPr>
          <w:rFonts w:eastAsia="Arial"/>
          <w:bCs/>
          <w:sz w:val="18"/>
          <w:szCs w:val="20"/>
        </w:rPr>
        <w:t>details</w:t>
      </w:r>
    </w:p>
    <w:p w14:paraId="6ADD94BF" w14:textId="7C0E2427" w:rsidR="00B700B7" w:rsidRPr="00340660" w:rsidRDefault="00B700B7" w:rsidP="00B700B7">
      <w:pPr>
        <w:pStyle w:val="ListParagraph"/>
        <w:numPr>
          <w:ilvl w:val="2"/>
          <w:numId w:val="6"/>
        </w:numPr>
        <w:rPr>
          <w:rFonts w:eastAsia="Arial"/>
          <w:bCs/>
          <w:sz w:val="18"/>
          <w:szCs w:val="20"/>
        </w:rPr>
      </w:pPr>
      <w:r w:rsidRPr="00340660">
        <w:rPr>
          <w:rFonts w:eastAsia="Arial"/>
          <w:bCs/>
          <w:sz w:val="18"/>
          <w:szCs w:val="20"/>
        </w:rPr>
        <w:t>details</w:t>
      </w:r>
      <w:r w:rsidR="00FD7FAA" w:rsidRPr="00340660">
        <w:rPr>
          <w:rFonts w:eastAsia="Arial"/>
          <w:bCs/>
          <w:sz w:val="18"/>
          <w:szCs w:val="20"/>
        </w:rPr>
        <w:br/>
      </w:r>
      <w:r w:rsidRPr="00340660">
        <w:rPr>
          <w:rFonts w:eastAsia="Arial"/>
          <w:bCs/>
          <w:sz w:val="18"/>
          <w:szCs w:val="20"/>
        </w:rPr>
        <w:br/>
        <w:t>Transition to your 3rd point. (look backward/look forward)</w:t>
      </w:r>
      <w:r w:rsidRPr="00340660">
        <w:rPr>
          <w:rFonts w:eastAsia="Arial"/>
          <w:bCs/>
          <w:sz w:val="18"/>
          <w:szCs w:val="20"/>
        </w:rPr>
        <w:br/>
      </w:r>
    </w:p>
    <w:p w14:paraId="262630B3" w14:textId="63AAA81A" w:rsidR="00D46AF3" w:rsidRPr="00340660" w:rsidRDefault="00D46AF3" w:rsidP="00D46AF3">
      <w:pPr>
        <w:pStyle w:val="ListParagraph"/>
        <w:numPr>
          <w:ilvl w:val="1"/>
          <w:numId w:val="6"/>
        </w:numPr>
        <w:rPr>
          <w:rFonts w:eastAsia="Arial"/>
          <w:bCs/>
          <w:sz w:val="18"/>
          <w:szCs w:val="20"/>
        </w:rPr>
      </w:pPr>
      <w:r w:rsidRPr="00340660">
        <w:rPr>
          <w:rFonts w:eastAsia="Arial"/>
          <w:bCs/>
          <w:sz w:val="18"/>
          <w:szCs w:val="20"/>
        </w:rPr>
        <w:t>*</w:t>
      </w:r>
      <w:r w:rsidR="00CE0B88">
        <w:rPr>
          <w:rFonts w:eastAsia="Arial"/>
          <w:bCs/>
          <w:sz w:val="18"/>
          <w:szCs w:val="20"/>
        </w:rPr>
        <w:t>Benefits of solution</w:t>
      </w:r>
      <w:r w:rsidRPr="00340660">
        <w:rPr>
          <w:rFonts w:eastAsia="Arial"/>
          <w:bCs/>
          <w:sz w:val="18"/>
          <w:szCs w:val="20"/>
        </w:rPr>
        <w:t xml:space="preserve"> </w:t>
      </w:r>
      <w:r w:rsidRPr="00340660">
        <w:rPr>
          <w:rFonts w:eastAsia="Arial"/>
          <w:bCs/>
          <w:i/>
          <w:sz w:val="16"/>
          <w:szCs w:val="20"/>
        </w:rPr>
        <w:t>(a concise and catchy statement or phrase that conveys the idea of this section)</w:t>
      </w:r>
    </w:p>
    <w:p w14:paraId="11756578" w14:textId="77777777" w:rsidR="00B700B7" w:rsidRPr="00340660" w:rsidRDefault="00B700B7" w:rsidP="00B700B7">
      <w:pPr>
        <w:pStyle w:val="ListParagraph"/>
        <w:numPr>
          <w:ilvl w:val="2"/>
          <w:numId w:val="6"/>
        </w:numPr>
        <w:rPr>
          <w:rFonts w:eastAsia="Arial"/>
          <w:bCs/>
          <w:sz w:val="18"/>
          <w:szCs w:val="20"/>
        </w:rPr>
      </w:pPr>
      <w:r w:rsidRPr="00340660">
        <w:rPr>
          <w:rFonts w:eastAsia="Arial"/>
          <w:bCs/>
          <w:sz w:val="18"/>
          <w:szCs w:val="20"/>
        </w:rPr>
        <w:t>details</w:t>
      </w:r>
    </w:p>
    <w:p w14:paraId="5FC255CD" w14:textId="458DDA50" w:rsidR="00B700B7" w:rsidRPr="00340660" w:rsidRDefault="00B700B7" w:rsidP="00B700B7">
      <w:pPr>
        <w:pStyle w:val="ListParagraph"/>
        <w:numPr>
          <w:ilvl w:val="2"/>
          <w:numId w:val="6"/>
        </w:numPr>
        <w:rPr>
          <w:rFonts w:eastAsia="Arial"/>
          <w:bCs/>
          <w:sz w:val="18"/>
          <w:szCs w:val="20"/>
        </w:rPr>
      </w:pPr>
      <w:r w:rsidRPr="00340660">
        <w:rPr>
          <w:rFonts w:eastAsia="Arial"/>
          <w:bCs/>
          <w:sz w:val="18"/>
          <w:szCs w:val="20"/>
        </w:rPr>
        <w:t>details</w:t>
      </w:r>
      <w:r w:rsidR="00FD7FAA" w:rsidRPr="00340660">
        <w:rPr>
          <w:rFonts w:eastAsia="Arial"/>
          <w:bCs/>
          <w:sz w:val="18"/>
          <w:szCs w:val="20"/>
        </w:rPr>
        <w:br/>
      </w:r>
      <w:r w:rsidRPr="00340660">
        <w:rPr>
          <w:rFonts w:eastAsia="Arial"/>
          <w:bCs/>
          <w:sz w:val="18"/>
          <w:szCs w:val="20"/>
        </w:rPr>
        <w:br/>
        <w:t>Transition to the conclusion</w:t>
      </w:r>
      <w:r w:rsidRPr="00340660">
        <w:rPr>
          <w:rFonts w:eastAsia="Arial"/>
          <w:bCs/>
          <w:sz w:val="18"/>
          <w:szCs w:val="20"/>
        </w:rPr>
        <w:br/>
      </w:r>
    </w:p>
    <w:p w14:paraId="3A8AA9D8" w14:textId="54002BBA" w:rsidR="00B700B7" w:rsidRPr="00340660" w:rsidRDefault="00B700B7" w:rsidP="00B700B7">
      <w:pPr>
        <w:pStyle w:val="ListParagraph"/>
        <w:ind w:left="840"/>
        <w:rPr>
          <w:i/>
          <w:sz w:val="18"/>
          <w:szCs w:val="20"/>
        </w:rPr>
      </w:pPr>
      <w:r w:rsidRPr="00340660">
        <w:rPr>
          <w:b/>
          <w:i/>
          <w:sz w:val="18"/>
          <w:szCs w:val="20"/>
        </w:rPr>
        <w:t>*</w:t>
      </w:r>
      <w:r w:rsidRPr="00340660">
        <w:rPr>
          <w:i/>
          <w:sz w:val="18"/>
          <w:szCs w:val="20"/>
        </w:rPr>
        <w:t xml:space="preserve">Each point must be supported with credible and </w:t>
      </w:r>
      <w:r w:rsidR="00552639" w:rsidRPr="00340660">
        <w:rPr>
          <w:i/>
          <w:sz w:val="18"/>
          <w:szCs w:val="20"/>
        </w:rPr>
        <w:t>proper examples</w:t>
      </w:r>
      <w:r w:rsidRPr="00340660">
        <w:rPr>
          <w:i/>
          <w:sz w:val="18"/>
          <w:szCs w:val="20"/>
        </w:rPr>
        <w:t xml:space="preserve"> and evidence. Cite at least three sources out loud.</w:t>
      </w:r>
    </w:p>
    <w:p w14:paraId="0CC9E307" w14:textId="77777777" w:rsidR="009A4207" w:rsidRPr="00340660" w:rsidRDefault="009A4207" w:rsidP="009A4207">
      <w:pPr>
        <w:rPr>
          <w:sz w:val="18"/>
          <w:szCs w:val="20"/>
        </w:rPr>
      </w:pPr>
    </w:p>
    <w:p w14:paraId="66FD0033" w14:textId="77777777" w:rsidR="00CF63FE" w:rsidRPr="00340660" w:rsidRDefault="009A4207" w:rsidP="00B700B7">
      <w:pPr>
        <w:pStyle w:val="ListParagraph"/>
        <w:widowControl w:val="0"/>
        <w:numPr>
          <w:ilvl w:val="0"/>
          <w:numId w:val="6"/>
        </w:numPr>
        <w:rPr>
          <w:b/>
          <w:sz w:val="18"/>
          <w:szCs w:val="20"/>
        </w:rPr>
      </w:pPr>
      <w:r w:rsidRPr="00340660">
        <w:rPr>
          <w:rFonts w:eastAsia="Arial"/>
          <w:b/>
          <w:bCs/>
          <w:sz w:val="18"/>
          <w:szCs w:val="20"/>
        </w:rPr>
        <w:t>Conc</w:t>
      </w:r>
      <w:r w:rsidRPr="00340660">
        <w:rPr>
          <w:rFonts w:eastAsia="Arial"/>
          <w:b/>
          <w:bCs/>
          <w:spacing w:val="3"/>
          <w:sz w:val="18"/>
          <w:szCs w:val="20"/>
        </w:rPr>
        <w:t>l</w:t>
      </w:r>
      <w:r w:rsidRPr="00340660">
        <w:rPr>
          <w:rFonts w:eastAsia="Arial"/>
          <w:b/>
          <w:bCs/>
          <w:sz w:val="18"/>
          <w:szCs w:val="20"/>
        </w:rPr>
        <w:t>us</w:t>
      </w:r>
      <w:r w:rsidRPr="00340660">
        <w:rPr>
          <w:rFonts w:eastAsia="Arial"/>
          <w:b/>
          <w:bCs/>
          <w:spacing w:val="3"/>
          <w:sz w:val="18"/>
          <w:szCs w:val="20"/>
        </w:rPr>
        <w:t>i</w:t>
      </w:r>
      <w:r w:rsidRPr="00340660">
        <w:rPr>
          <w:rFonts w:eastAsia="Arial"/>
          <w:b/>
          <w:bCs/>
          <w:sz w:val="18"/>
          <w:szCs w:val="20"/>
        </w:rPr>
        <w:t>on</w:t>
      </w:r>
      <w:r w:rsidR="00B700B7" w:rsidRPr="00340660">
        <w:rPr>
          <w:rFonts w:eastAsia="Arial"/>
          <w:b/>
          <w:bCs/>
          <w:sz w:val="18"/>
          <w:szCs w:val="20"/>
        </w:rPr>
        <w:br/>
      </w:r>
      <w:r w:rsidR="00CF63FE" w:rsidRPr="00340660">
        <w:rPr>
          <w:rFonts w:eastAsia="Arial"/>
          <w:bCs/>
          <w:sz w:val="18"/>
          <w:szCs w:val="20"/>
        </w:rPr>
        <w:t>Restate the three main points, briefly!</w:t>
      </w:r>
    </w:p>
    <w:p w14:paraId="3817439C" w14:textId="37BD69FB" w:rsidR="009A4207" w:rsidRPr="00340660" w:rsidRDefault="00B700B7" w:rsidP="00FD7FAA">
      <w:pPr>
        <w:pStyle w:val="ListParagraph"/>
        <w:widowControl w:val="0"/>
        <w:ind w:left="840"/>
        <w:rPr>
          <w:rFonts w:eastAsia="Arial"/>
          <w:bCs/>
          <w:sz w:val="18"/>
          <w:szCs w:val="20"/>
        </w:rPr>
      </w:pPr>
      <w:r w:rsidRPr="00340660">
        <w:rPr>
          <w:rFonts w:eastAsia="Arial"/>
          <w:bCs/>
          <w:sz w:val="18"/>
          <w:szCs w:val="20"/>
        </w:rPr>
        <w:t>R</w:t>
      </w:r>
      <w:r w:rsidR="00CF63FE" w:rsidRPr="00340660">
        <w:rPr>
          <w:rFonts w:eastAsia="Arial"/>
          <w:bCs/>
          <w:sz w:val="18"/>
          <w:szCs w:val="20"/>
        </w:rPr>
        <w:t>einforce</w:t>
      </w:r>
      <w:r w:rsidRPr="00340660">
        <w:rPr>
          <w:rFonts w:eastAsia="Arial"/>
          <w:bCs/>
          <w:sz w:val="18"/>
          <w:szCs w:val="20"/>
        </w:rPr>
        <w:t xml:space="preserve"> your </w:t>
      </w:r>
      <w:r w:rsidR="00FD7FAA" w:rsidRPr="00340660">
        <w:rPr>
          <w:rFonts w:eastAsia="Arial"/>
          <w:bCs/>
          <w:sz w:val="18"/>
          <w:szCs w:val="20"/>
        </w:rPr>
        <w:t xml:space="preserve">key </w:t>
      </w:r>
      <w:r w:rsidRPr="00340660">
        <w:rPr>
          <w:rFonts w:eastAsia="Arial"/>
          <w:bCs/>
          <w:sz w:val="18"/>
          <w:szCs w:val="20"/>
        </w:rPr>
        <w:t>message and overarching benefit.</w:t>
      </w:r>
      <w:r w:rsidRPr="00340660">
        <w:rPr>
          <w:rFonts w:eastAsia="Arial"/>
          <w:bCs/>
          <w:sz w:val="18"/>
          <w:szCs w:val="20"/>
        </w:rPr>
        <w:br/>
        <w:t>Call to action (what you want the audience to do)</w:t>
      </w:r>
      <w:r w:rsidR="00CF63FE" w:rsidRPr="00340660">
        <w:rPr>
          <w:rFonts w:eastAsia="Arial"/>
          <w:bCs/>
          <w:sz w:val="18"/>
          <w:szCs w:val="20"/>
        </w:rPr>
        <w:t xml:space="preserve">. </w:t>
      </w:r>
      <w:r w:rsidR="00CF63FE" w:rsidRPr="00340660">
        <w:rPr>
          <w:rFonts w:eastAsia="Arial"/>
          <w:bCs/>
          <w:sz w:val="18"/>
          <w:szCs w:val="20"/>
        </w:rPr>
        <w:br/>
        <w:t>Do this is a compelling, memorable way.</w:t>
      </w:r>
      <w:r w:rsidR="009A4207" w:rsidRPr="00340660">
        <w:rPr>
          <w:rFonts w:eastAsia="Arial"/>
          <w:bCs/>
          <w:sz w:val="18"/>
          <w:szCs w:val="20"/>
        </w:rPr>
        <w:br/>
      </w:r>
    </w:p>
    <w:bookmarkEnd w:id="5"/>
    <w:p w14:paraId="7309E2CE" w14:textId="77777777" w:rsidR="004705BE" w:rsidRPr="00340660" w:rsidRDefault="004705BE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5D4EE1F5" w14:textId="77777777" w:rsidR="004705BE" w:rsidRPr="00340660" w:rsidRDefault="004705BE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363F6E36" w14:textId="77777777" w:rsidR="004705BE" w:rsidRPr="00340660" w:rsidRDefault="004705BE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3A73F146" w14:textId="77777777" w:rsidR="004705BE" w:rsidRPr="00340660" w:rsidRDefault="004705BE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0CFBD43D" w14:textId="77777777" w:rsidR="004705BE" w:rsidRPr="00340660" w:rsidRDefault="004705BE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3409D86A" w14:textId="259A61B4" w:rsidR="004705BE" w:rsidRPr="00340660" w:rsidRDefault="004705BE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2EA2F5C8" w14:textId="3CBBC6C2" w:rsidR="00552639" w:rsidRPr="00340660" w:rsidRDefault="00552639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0AC4D6CC" w14:textId="3C710D2D" w:rsidR="00552639" w:rsidRPr="00340660" w:rsidRDefault="00552639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5813529C" w14:textId="78550DA6" w:rsidR="00552639" w:rsidRPr="00340660" w:rsidRDefault="00552639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71F9977B" w14:textId="0F354565" w:rsidR="00552639" w:rsidRPr="00340660" w:rsidRDefault="00552639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09B3E2FA" w14:textId="55173589" w:rsidR="00552639" w:rsidRPr="00340660" w:rsidRDefault="00552639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766DA2C1" w14:textId="6709CC15" w:rsidR="00552639" w:rsidRPr="00340660" w:rsidRDefault="00552639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7DE73923" w14:textId="77777777" w:rsidR="00552639" w:rsidRPr="00340660" w:rsidRDefault="00552639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78C03372" w14:textId="77777777" w:rsidR="00FA5919" w:rsidRPr="00340660" w:rsidRDefault="00FA5919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00828D8F" w14:textId="77777777" w:rsidR="004705BE" w:rsidRPr="00340660" w:rsidRDefault="004705BE" w:rsidP="009A4207">
      <w:pPr>
        <w:pStyle w:val="ListParagraph"/>
        <w:widowControl w:val="0"/>
        <w:ind w:left="0"/>
        <w:rPr>
          <w:sz w:val="18"/>
          <w:szCs w:val="20"/>
        </w:rPr>
      </w:pPr>
    </w:p>
    <w:p w14:paraId="2B7D6537" w14:textId="77777777" w:rsidR="004705BE" w:rsidRPr="00CE0B88" w:rsidRDefault="004705BE" w:rsidP="009A4207">
      <w:pPr>
        <w:pStyle w:val="ListParagraph"/>
        <w:widowControl w:val="0"/>
        <w:ind w:left="0"/>
        <w:rPr>
          <w:sz w:val="22"/>
          <w:szCs w:val="20"/>
        </w:rPr>
      </w:pPr>
    </w:p>
    <w:p w14:paraId="04A0C6A7" w14:textId="2B4CD611" w:rsidR="004705BE" w:rsidRPr="00CE0B88" w:rsidRDefault="004705BE" w:rsidP="009A4207">
      <w:pPr>
        <w:pStyle w:val="ListParagraph"/>
        <w:widowControl w:val="0"/>
        <w:ind w:left="0"/>
        <w:rPr>
          <w:i/>
          <w:sz w:val="20"/>
          <w:szCs w:val="20"/>
        </w:rPr>
      </w:pPr>
      <w:r w:rsidRPr="00CE0B88">
        <w:rPr>
          <w:i/>
          <w:sz w:val="20"/>
          <w:szCs w:val="20"/>
        </w:rPr>
        <w:t>*</w:t>
      </w:r>
      <w:r w:rsidRPr="00CE0B88">
        <w:rPr>
          <w:b/>
          <w:i/>
          <w:sz w:val="20"/>
          <w:szCs w:val="20"/>
        </w:rPr>
        <w:t xml:space="preserve">Note, </w:t>
      </w:r>
      <w:r w:rsidR="00CE0B88" w:rsidRPr="00CE0B88">
        <w:rPr>
          <w:b/>
          <w:i/>
          <w:sz w:val="20"/>
          <w:szCs w:val="20"/>
        </w:rPr>
        <w:t>the problem/solution benefit model works well in persuasive strategy</w:t>
      </w:r>
      <w:r w:rsidR="00CE0B88" w:rsidRPr="00CE0B88">
        <w:rPr>
          <w:i/>
          <w:sz w:val="20"/>
          <w:szCs w:val="20"/>
        </w:rPr>
        <w:t xml:space="preserve"> </w:t>
      </w:r>
      <w:r w:rsidR="00CE0B88" w:rsidRPr="00CE0B88">
        <w:rPr>
          <w:b/>
          <w:i/>
          <w:sz w:val="20"/>
          <w:szCs w:val="20"/>
        </w:rPr>
        <w:t xml:space="preserve">especially when </w:t>
      </w:r>
      <w:r w:rsidRPr="00CE0B88">
        <w:rPr>
          <w:b/>
          <w:i/>
          <w:sz w:val="20"/>
          <w:szCs w:val="20"/>
        </w:rPr>
        <w:t>the audience will be resistan</w:t>
      </w:r>
      <w:r w:rsidR="00CE0B88" w:rsidRPr="00CE0B88">
        <w:rPr>
          <w:b/>
          <w:i/>
          <w:sz w:val="20"/>
          <w:szCs w:val="20"/>
        </w:rPr>
        <w:t>t or disinterested in a change.</w:t>
      </w:r>
      <w:r w:rsidR="00CE0B88" w:rsidRPr="00CE0B88">
        <w:rPr>
          <w:i/>
          <w:sz w:val="20"/>
          <w:szCs w:val="20"/>
        </w:rPr>
        <w:t xml:space="preserve"> Read a more thorough outline on </w:t>
      </w:r>
      <w:r w:rsidRPr="00CE0B88">
        <w:rPr>
          <w:i/>
          <w:sz w:val="20"/>
          <w:szCs w:val="20"/>
        </w:rPr>
        <w:t xml:space="preserve">the </w:t>
      </w:r>
      <w:r w:rsidRPr="00CE0B88">
        <w:rPr>
          <w:b/>
          <w:i/>
          <w:sz w:val="20"/>
          <w:szCs w:val="20"/>
        </w:rPr>
        <w:t>Problem/Solution/Benefit model</w:t>
      </w:r>
      <w:r w:rsidR="00CE0B88" w:rsidRPr="00CE0B88">
        <w:rPr>
          <w:i/>
          <w:sz w:val="20"/>
          <w:szCs w:val="20"/>
        </w:rPr>
        <w:t xml:space="preserve">, </w:t>
      </w:r>
      <w:r w:rsidRPr="00CE0B88">
        <w:rPr>
          <w:i/>
          <w:sz w:val="20"/>
          <w:szCs w:val="20"/>
        </w:rPr>
        <w:t>posted on the iCollege Presentation Resources page.</w:t>
      </w:r>
    </w:p>
    <w:sectPr w:rsidR="004705BE" w:rsidRPr="00CE0B88" w:rsidSect="001E7F2E">
      <w:footerReference w:type="default" r:id="rId8"/>
      <w:pgSz w:w="12240" w:h="15840"/>
      <w:pgMar w:top="720" w:right="1152" w:bottom="720" w:left="1152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3ADF3" w14:textId="77777777" w:rsidR="003116B7" w:rsidRDefault="003116B7" w:rsidP="005B3B2A">
      <w:r>
        <w:separator/>
      </w:r>
    </w:p>
  </w:endnote>
  <w:endnote w:type="continuationSeparator" w:id="0">
    <w:p w14:paraId="205AFAAE" w14:textId="77777777" w:rsidR="003116B7" w:rsidRDefault="003116B7" w:rsidP="005B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C8966" w14:textId="7BE617F0" w:rsidR="005B3B2A" w:rsidRDefault="001E7F2E" w:rsidP="001E7F2E">
    <w:pPr>
      <w:pStyle w:val="Footer"/>
      <w:jc w:val="right"/>
      <w:rPr>
        <w:i/>
        <w:sz w:val="18"/>
      </w:rPr>
    </w:pPr>
    <w:r w:rsidRPr="001E7F2E">
      <w:rPr>
        <w:sz w:val="20"/>
      </w:rPr>
      <w:t xml:space="preserve"> </w:t>
    </w:r>
    <w:r w:rsidR="00F8594A">
      <w:rPr>
        <w:i/>
        <w:sz w:val="18"/>
      </w:rPr>
      <w:t>December 2021</w:t>
    </w:r>
  </w:p>
  <w:p w14:paraId="57D0C134" w14:textId="77777777" w:rsidR="007279EE" w:rsidRPr="00340660" w:rsidRDefault="007279EE" w:rsidP="001E7F2E">
    <w:pPr>
      <w:pStyle w:val="Footer"/>
      <w:jc w:val="right"/>
      <w:rPr>
        <w:i/>
        <w:sz w:val="20"/>
      </w:rPr>
    </w:pPr>
  </w:p>
  <w:p w14:paraId="084FE054" w14:textId="77777777" w:rsidR="005D3171" w:rsidRPr="001E7F2E" w:rsidRDefault="005D3171" w:rsidP="001E7F2E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F822D" w14:textId="77777777" w:rsidR="003116B7" w:rsidRDefault="003116B7" w:rsidP="005B3B2A">
      <w:r>
        <w:separator/>
      </w:r>
    </w:p>
  </w:footnote>
  <w:footnote w:type="continuationSeparator" w:id="0">
    <w:p w14:paraId="49343B68" w14:textId="77777777" w:rsidR="003116B7" w:rsidRDefault="003116B7" w:rsidP="005B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E441F"/>
    <w:multiLevelType w:val="hybridMultilevel"/>
    <w:tmpl w:val="60725204"/>
    <w:lvl w:ilvl="0" w:tplc="F57A0FA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E124D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F7E1E48"/>
    <w:multiLevelType w:val="hybridMultilevel"/>
    <w:tmpl w:val="DDAED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64311"/>
    <w:multiLevelType w:val="hybridMultilevel"/>
    <w:tmpl w:val="8A2C4CC2"/>
    <w:lvl w:ilvl="0" w:tplc="7B448754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5744DFE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5B4EE7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03223"/>
    <w:multiLevelType w:val="hybridMultilevel"/>
    <w:tmpl w:val="C8F25EDC"/>
    <w:lvl w:ilvl="0" w:tplc="76B805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525B32"/>
    <w:multiLevelType w:val="hybridMultilevel"/>
    <w:tmpl w:val="0E96E96A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5FE401E6"/>
    <w:multiLevelType w:val="multilevel"/>
    <w:tmpl w:val="FE66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476E79"/>
    <w:multiLevelType w:val="hybridMultilevel"/>
    <w:tmpl w:val="D248A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activeWritingStyle w:appName="MSWord" w:lang="en-US" w:vendorID="64" w:dllVersion="0" w:nlCheck="1" w:checkStyle="0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za1sDC0MDM1NDdQ0lEKTi0uzszPAykwrgUAoC6myiwAAAA="/>
  </w:docVars>
  <w:rsids>
    <w:rsidRoot w:val="005744B0"/>
    <w:rsid w:val="0001584B"/>
    <w:rsid w:val="000159FA"/>
    <w:rsid w:val="000226EF"/>
    <w:rsid w:val="0003173F"/>
    <w:rsid w:val="0004391F"/>
    <w:rsid w:val="00046142"/>
    <w:rsid w:val="000506D4"/>
    <w:rsid w:val="0009623C"/>
    <w:rsid w:val="000B12DF"/>
    <w:rsid w:val="000B2EEB"/>
    <w:rsid w:val="000C3CE4"/>
    <w:rsid w:val="000F6653"/>
    <w:rsid w:val="001027C4"/>
    <w:rsid w:val="00126FA7"/>
    <w:rsid w:val="001346A7"/>
    <w:rsid w:val="00136EF5"/>
    <w:rsid w:val="00137578"/>
    <w:rsid w:val="0013790C"/>
    <w:rsid w:val="00150220"/>
    <w:rsid w:val="0015485A"/>
    <w:rsid w:val="001574F6"/>
    <w:rsid w:val="00164DE4"/>
    <w:rsid w:val="001665BC"/>
    <w:rsid w:val="00167499"/>
    <w:rsid w:val="00174700"/>
    <w:rsid w:val="00174BE6"/>
    <w:rsid w:val="0017596E"/>
    <w:rsid w:val="00192369"/>
    <w:rsid w:val="00193EA9"/>
    <w:rsid w:val="001A22B8"/>
    <w:rsid w:val="001A32BF"/>
    <w:rsid w:val="001A393E"/>
    <w:rsid w:val="001B18F0"/>
    <w:rsid w:val="001B4072"/>
    <w:rsid w:val="001B4A37"/>
    <w:rsid w:val="001C2870"/>
    <w:rsid w:val="001E6F3F"/>
    <w:rsid w:val="001E7F2E"/>
    <w:rsid w:val="001F08C3"/>
    <w:rsid w:val="00211533"/>
    <w:rsid w:val="00216ED3"/>
    <w:rsid w:val="002226B2"/>
    <w:rsid w:val="00230843"/>
    <w:rsid w:val="00242803"/>
    <w:rsid w:val="00246BCC"/>
    <w:rsid w:val="00247461"/>
    <w:rsid w:val="0025295A"/>
    <w:rsid w:val="002603D0"/>
    <w:rsid w:val="00275FAD"/>
    <w:rsid w:val="00277C43"/>
    <w:rsid w:val="00280FE0"/>
    <w:rsid w:val="002865B9"/>
    <w:rsid w:val="002A0042"/>
    <w:rsid w:val="002A2BBC"/>
    <w:rsid w:val="002A3F6D"/>
    <w:rsid w:val="002B188F"/>
    <w:rsid w:val="002C5571"/>
    <w:rsid w:val="002D217D"/>
    <w:rsid w:val="002D54CC"/>
    <w:rsid w:val="002D74D2"/>
    <w:rsid w:val="002E11BF"/>
    <w:rsid w:val="002E32FE"/>
    <w:rsid w:val="002E3BD5"/>
    <w:rsid w:val="002E594E"/>
    <w:rsid w:val="002E69C3"/>
    <w:rsid w:val="002F51E2"/>
    <w:rsid w:val="00300A22"/>
    <w:rsid w:val="003032B6"/>
    <w:rsid w:val="00304BCA"/>
    <w:rsid w:val="003116B7"/>
    <w:rsid w:val="0031577F"/>
    <w:rsid w:val="00324024"/>
    <w:rsid w:val="003256DA"/>
    <w:rsid w:val="00327CD7"/>
    <w:rsid w:val="00340660"/>
    <w:rsid w:val="003432AA"/>
    <w:rsid w:val="0034608A"/>
    <w:rsid w:val="003522FB"/>
    <w:rsid w:val="0035795B"/>
    <w:rsid w:val="00375C30"/>
    <w:rsid w:val="00390E20"/>
    <w:rsid w:val="00393F1E"/>
    <w:rsid w:val="00395384"/>
    <w:rsid w:val="003A05EA"/>
    <w:rsid w:val="003B3061"/>
    <w:rsid w:val="003B30F8"/>
    <w:rsid w:val="003B7889"/>
    <w:rsid w:val="003C1F6B"/>
    <w:rsid w:val="003C40B4"/>
    <w:rsid w:val="003C414B"/>
    <w:rsid w:val="003D2DD6"/>
    <w:rsid w:val="003D5471"/>
    <w:rsid w:val="003D6640"/>
    <w:rsid w:val="003F1644"/>
    <w:rsid w:val="003F638D"/>
    <w:rsid w:val="00424B61"/>
    <w:rsid w:val="00435FCD"/>
    <w:rsid w:val="00443C55"/>
    <w:rsid w:val="004441AD"/>
    <w:rsid w:val="004467D3"/>
    <w:rsid w:val="00451207"/>
    <w:rsid w:val="00451C77"/>
    <w:rsid w:val="00452E1A"/>
    <w:rsid w:val="004705BE"/>
    <w:rsid w:val="00495BA8"/>
    <w:rsid w:val="004A055B"/>
    <w:rsid w:val="004A4A58"/>
    <w:rsid w:val="004D3E71"/>
    <w:rsid w:val="004D5CBD"/>
    <w:rsid w:val="004E693D"/>
    <w:rsid w:val="0051058A"/>
    <w:rsid w:val="00513189"/>
    <w:rsid w:val="00524563"/>
    <w:rsid w:val="00525340"/>
    <w:rsid w:val="00532622"/>
    <w:rsid w:val="005414F3"/>
    <w:rsid w:val="00541969"/>
    <w:rsid w:val="00552639"/>
    <w:rsid w:val="00552F66"/>
    <w:rsid w:val="005744B0"/>
    <w:rsid w:val="00574C86"/>
    <w:rsid w:val="00577C4C"/>
    <w:rsid w:val="005A0836"/>
    <w:rsid w:val="005B1CD1"/>
    <w:rsid w:val="005B3B2A"/>
    <w:rsid w:val="005B4DCA"/>
    <w:rsid w:val="005C214F"/>
    <w:rsid w:val="005D3171"/>
    <w:rsid w:val="005D6524"/>
    <w:rsid w:val="005E37BF"/>
    <w:rsid w:val="005E3DEB"/>
    <w:rsid w:val="005E4D7F"/>
    <w:rsid w:val="005E6D85"/>
    <w:rsid w:val="005E6F21"/>
    <w:rsid w:val="005F7F9D"/>
    <w:rsid w:val="00601C75"/>
    <w:rsid w:val="00611AD3"/>
    <w:rsid w:val="006139E6"/>
    <w:rsid w:val="00622E81"/>
    <w:rsid w:val="00623274"/>
    <w:rsid w:val="0062530C"/>
    <w:rsid w:val="00627A49"/>
    <w:rsid w:val="00636248"/>
    <w:rsid w:val="006378F4"/>
    <w:rsid w:val="006618EB"/>
    <w:rsid w:val="00664807"/>
    <w:rsid w:val="006874BA"/>
    <w:rsid w:val="00691E17"/>
    <w:rsid w:val="00694FB2"/>
    <w:rsid w:val="006A5A65"/>
    <w:rsid w:val="006A7044"/>
    <w:rsid w:val="006E1DE5"/>
    <w:rsid w:val="006E266C"/>
    <w:rsid w:val="006E64E3"/>
    <w:rsid w:val="006F379C"/>
    <w:rsid w:val="006F70EF"/>
    <w:rsid w:val="007100F3"/>
    <w:rsid w:val="007126C3"/>
    <w:rsid w:val="007279EE"/>
    <w:rsid w:val="0073744A"/>
    <w:rsid w:val="0075061C"/>
    <w:rsid w:val="00757552"/>
    <w:rsid w:val="0077061F"/>
    <w:rsid w:val="00774E40"/>
    <w:rsid w:val="0079293B"/>
    <w:rsid w:val="007B0E57"/>
    <w:rsid w:val="007C130A"/>
    <w:rsid w:val="007C2D9A"/>
    <w:rsid w:val="007D35CB"/>
    <w:rsid w:val="007E06AC"/>
    <w:rsid w:val="007E5C72"/>
    <w:rsid w:val="007F21A2"/>
    <w:rsid w:val="007F3A3F"/>
    <w:rsid w:val="00813AEB"/>
    <w:rsid w:val="00823909"/>
    <w:rsid w:val="00823AD7"/>
    <w:rsid w:val="00826E61"/>
    <w:rsid w:val="00832D74"/>
    <w:rsid w:val="00835A91"/>
    <w:rsid w:val="008642AB"/>
    <w:rsid w:val="00867AE2"/>
    <w:rsid w:val="008757DB"/>
    <w:rsid w:val="008818A7"/>
    <w:rsid w:val="008A24E2"/>
    <w:rsid w:val="008C0253"/>
    <w:rsid w:val="008C63E1"/>
    <w:rsid w:val="008E274D"/>
    <w:rsid w:val="008F0E1E"/>
    <w:rsid w:val="00901679"/>
    <w:rsid w:val="009134C3"/>
    <w:rsid w:val="009153B6"/>
    <w:rsid w:val="009172E8"/>
    <w:rsid w:val="00924FC5"/>
    <w:rsid w:val="00932A49"/>
    <w:rsid w:val="009368A1"/>
    <w:rsid w:val="009569FE"/>
    <w:rsid w:val="00961F1C"/>
    <w:rsid w:val="00972179"/>
    <w:rsid w:val="00975BE2"/>
    <w:rsid w:val="00976605"/>
    <w:rsid w:val="009905A0"/>
    <w:rsid w:val="009A4207"/>
    <w:rsid w:val="009B22AE"/>
    <w:rsid w:val="009C1A0E"/>
    <w:rsid w:val="009C1F2F"/>
    <w:rsid w:val="009D5E01"/>
    <w:rsid w:val="009E007C"/>
    <w:rsid w:val="009E4CAB"/>
    <w:rsid w:val="00A06C38"/>
    <w:rsid w:val="00A319EE"/>
    <w:rsid w:val="00A36A08"/>
    <w:rsid w:val="00A4402E"/>
    <w:rsid w:val="00A47672"/>
    <w:rsid w:val="00A87B62"/>
    <w:rsid w:val="00AA5BF7"/>
    <w:rsid w:val="00AA790A"/>
    <w:rsid w:val="00AD2764"/>
    <w:rsid w:val="00AE0488"/>
    <w:rsid w:val="00AE4EF0"/>
    <w:rsid w:val="00AF4D9B"/>
    <w:rsid w:val="00B00288"/>
    <w:rsid w:val="00B01E08"/>
    <w:rsid w:val="00B2431E"/>
    <w:rsid w:val="00B35002"/>
    <w:rsid w:val="00B43ACC"/>
    <w:rsid w:val="00B700B7"/>
    <w:rsid w:val="00B75E4A"/>
    <w:rsid w:val="00B77CFF"/>
    <w:rsid w:val="00B922B8"/>
    <w:rsid w:val="00B942F6"/>
    <w:rsid w:val="00BB4055"/>
    <w:rsid w:val="00BB4716"/>
    <w:rsid w:val="00BB6813"/>
    <w:rsid w:val="00BC7773"/>
    <w:rsid w:val="00BD4D71"/>
    <w:rsid w:val="00BE0D47"/>
    <w:rsid w:val="00BE1A17"/>
    <w:rsid w:val="00BE3F62"/>
    <w:rsid w:val="00BF73D5"/>
    <w:rsid w:val="00C05F17"/>
    <w:rsid w:val="00C0798C"/>
    <w:rsid w:val="00C1593E"/>
    <w:rsid w:val="00C21AE1"/>
    <w:rsid w:val="00C23D99"/>
    <w:rsid w:val="00C25ADB"/>
    <w:rsid w:val="00C403A6"/>
    <w:rsid w:val="00C609CA"/>
    <w:rsid w:val="00C666FD"/>
    <w:rsid w:val="00C9671E"/>
    <w:rsid w:val="00CB2633"/>
    <w:rsid w:val="00CB584D"/>
    <w:rsid w:val="00CD0315"/>
    <w:rsid w:val="00CE075D"/>
    <w:rsid w:val="00CE0B88"/>
    <w:rsid w:val="00CE4F47"/>
    <w:rsid w:val="00CE50C3"/>
    <w:rsid w:val="00CF63FE"/>
    <w:rsid w:val="00D12412"/>
    <w:rsid w:val="00D16A69"/>
    <w:rsid w:val="00D24CC4"/>
    <w:rsid w:val="00D279F7"/>
    <w:rsid w:val="00D316B4"/>
    <w:rsid w:val="00D33AF3"/>
    <w:rsid w:val="00D41468"/>
    <w:rsid w:val="00D46AF3"/>
    <w:rsid w:val="00D70723"/>
    <w:rsid w:val="00D86E4B"/>
    <w:rsid w:val="00D95E9F"/>
    <w:rsid w:val="00DA78E1"/>
    <w:rsid w:val="00DC3CA8"/>
    <w:rsid w:val="00DD2D32"/>
    <w:rsid w:val="00DE279D"/>
    <w:rsid w:val="00DF1C53"/>
    <w:rsid w:val="00DF65D1"/>
    <w:rsid w:val="00DF6C28"/>
    <w:rsid w:val="00DF7D34"/>
    <w:rsid w:val="00E12ED3"/>
    <w:rsid w:val="00E13C02"/>
    <w:rsid w:val="00E160C7"/>
    <w:rsid w:val="00E20D6B"/>
    <w:rsid w:val="00E22F00"/>
    <w:rsid w:val="00E271CB"/>
    <w:rsid w:val="00E3689D"/>
    <w:rsid w:val="00E4082F"/>
    <w:rsid w:val="00E430C5"/>
    <w:rsid w:val="00E44C45"/>
    <w:rsid w:val="00E46D2A"/>
    <w:rsid w:val="00E66067"/>
    <w:rsid w:val="00E7307B"/>
    <w:rsid w:val="00E9028E"/>
    <w:rsid w:val="00E954D1"/>
    <w:rsid w:val="00EB19D2"/>
    <w:rsid w:val="00EB25A0"/>
    <w:rsid w:val="00EB4C91"/>
    <w:rsid w:val="00EC122A"/>
    <w:rsid w:val="00EC2889"/>
    <w:rsid w:val="00EE18CC"/>
    <w:rsid w:val="00EE4C45"/>
    <w:rsid w:val="00F0091F"/>
    <w:rsid w:val="00F02C7C"/>
    <w:rsid w:val="00F10B5A"/>
    <w:rsid w:val="00F17BF1"/>
    <w:rsid w:val="00F37478"/>
    <w:rsid w:val="00F42E68"/>
    <w:rsid w:val="00F552BC"/>
    <w:rsid w:val="00F613AF"/>
    <w:rsid w:val="00F83416"/>
    <w:rsid w:val="00F8594A"/>
    <w:rsid w:val="00F87DD8"/>
    <w:rsid w:val="00F97B8A"/>
    <w:rsid w:val="00FA5919"/>
    <w:rsid w:val="00FB1605"/>
    <w:rsid w:val="00FD7FAA"/>
    <w:rsid w:val="00FE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88CB63"/>
  <w15:docId w15:val="{7044CD4A-2F0B-4FB8-B03A-BFF0AC8A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4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s">
    <w:name w:val="Subheads"/>
    <w:basedOn w:val="Normal"/>
    <w:rsid w:val="00435FCD"/>
    <w:rPr>
      <w:b/>
      <w:smallCaps/>
      <w:u w:val="single"/>
    </w:rPr>
  </w:style>
  <w:style w:type="table" w:styleId="TableGrid">
    <w:name w:val="Table Grid"/>
    <w:basedOn w:val="TableNormal"/>
    <w:rsid w:val="00B94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3B7889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AA5BF7"/>
    <w:rPr>
      <w:sz w:val="16"/>
      <w:szCs w:val="16"/>
    </w:rPr>
  </w:style>
  <w:style w:type="paragraph" w:styleId="CommentText">
    <w:name w:val="annotation text"/>
    <w:basedOn w:val="Normal"/>
    <w:semiHidden/>
    <w:rsid w:val="00AA5BF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5BF7"/>
    <w:rPr>
      <w:b/>
      <w:bCs/>
    </w:rPr>
  </w:style>
  <w:style w:type="paragraph" w:styleId="BalloonText">
    <w:name w:val="Balloon Text"/>
    <w:basedOn w:val="Normal"/>
    <w:semiHidden/>
    <w:rsid w:val="00AA5B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6DA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3256DA"/>
  </w:style>
  <w:style w:type="character" w:customStyle="1" w:styleId="note">
    <w:name w:val="note"/>
    <w:basedOn w:val="DefaultParagraphFont"/>
    <w:rsid w:val="003256DA"/>
  </w:style>
  <w:style w:type="character" w:styleId="Hyperlink">
    <w:name w:val="Hyperlink"/>
    <w:basedOn w:val="DefaultParagraphFont"/>
    <w:uiPriority w:val="99"/>
    <w:rsid w:val="003256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74BE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5B3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B3B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B3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B2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F379C"/>
    <w:rPr>
      <w:color w:val="808080"/>
    </w:rPr>
  </w:style>
  <w:style w:type="paragraph" w:customStyle="1" w:styleId="Form-Sub">
    <w:name w:val="Form-Sub"/>
    <w:basedOn w:val="Normal"/>
    <w:link w:val="Form-SubChar"/>
    <w:qFormat/>
    <w:rsid w:val="00D33AF3"/>
    <w:pPr>
      <w:spacing w:before="60"/>
    </w:pPr>
    <w:rPr>
      <w:b/>
      <w:smallCaps/>
      <w:sz w:val="20"/>
      <w:szCs w:val="20"/>
      <w:u w:val="single"/>
    </w:rPr>
  </w:style>
  <w:style w:type="character" w:customStyle="1" w:styleId="Form-SubChar">
    <w:name w:val="Form-Sub Char"/>
    <w:basedOn w:val="DefaultParagraphFont"/>
    <w:link w:val="Form-Sub"/>
    <w:rsid w:val="00D33AF3"/>
    <w:rPr>
      <w:b/>
      <w:smallCaps/>
      <w:u w:val="single"/>
    </w:rPr>
  </w:style>
  <w:style w:type="paragraph" w:styleId="ListParagraph">
    <w:name w:val="List Paragraph"/>
    <w:basedOn w:val="Normal"/>
    <w:uiPriority w:val="34"/>
    <w:qFormat/>
    <w:rsid w:val="001346A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2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3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search.library.gsu.edu/bcom39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Strategy Worksheet</vt:lpstr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Strategy Worksheet</dc:title>
  <dc:creator>jan</dc:creator>
  <cp:lastModifiedBy>Dallan Delgado</cp:lastModifiedBy>
  <cp:revision>28</cp:revision>
  <cp:lastPrinted>2017-01-31T19:16:00Z</cp:lastPrinted>
  <dcterms:created xsi:type="dcterms:W3CDTF">2018-05-01T16:23:00Z</dcterms:created>
  <dcterms:modified xsi:type="dcterms:W3CDTF">2021-02-24T17:51:00Z</dcterms:modified>
</cp:coreProperties>
</file>